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CA385" w14:textId="0F30D37C" w:rsidR="00F31DAA" w:rsidRPr="000A0430" w:rsidRDefault="00F31DAA" w:rsidP="00F31DAA">
      <w:pPr>
        <w:jc w:val="both"/>
        <w:rPr>
          <w:rFonts w:ascii="Arial" w:hAnsi="Arial" w:cs="Arial"/>
          <w:b/>
          <w:sz w:val="22"/>
          <w:szCs w:val="22"/>
        </w:rPr>
      </w:pPr>
      <w:r w:rsidRPr="000A0430">
        <w:rPr>
          <w:rFonts w:ascii="Arial" w:hAnsi="Arial" w:cs="Arial"/>
          <w:b/>
          <w:sz w:val="22"/>
          <w:szCs w:val="22"/>
        </w:rPr>
        <w:t>Krajská galerie výtvarného umění ve Zlíně, příspěvková organizace vyhlašuje výběrové řízení na obsazení pracovní</w:t>
      </w:r>
      <w:r w:rsidR="00446415">
        <w:rPr>
          <w:rFonts w:ascii="Arial" w:hAnsi="Arial" w:cs="Arial"/>
          <w:b/>
          <w:sz w:val="22"/>
          <w:szCs w:val="22"/>
        </w:rPr>
        <w:t>ho</w:t>
      </w:r>
      <w:r w:rsidRPr="000A0430">
        <w:rPr>
          <w:rFonts w:ascii="Arial" w:hAnsi="Arial" w:cs="Arial"/>
          <w:b/>
          <w:sz w:val="22"/>
          <w:szCs w:val="22"/>
        </w:rPr>
        <w:t xml:space="preserve"> míst</w:t>
      </w:r>
      <w:r w:rsidR="00446415">
        <w:rPr>
          <w:rFonts w:ascii="Arial" w:hAnsi="Arial" w:cs="Arial"/>
          <w:b/>
          <w:sz w:val="22"/>
          <w:szCs w:val="22"/>
        </w:rPr>
        <w:t>a</w:t>
      </w:r>
      <w:r w:rsidR="0027620B">
        <w:rPr>
          <w:rFonts w:ascii="Arial" w:hAnsi="Arial" w:cs="Arial"/>
          <w:b/>
          <w:sz w:val="22"/>
          <w:szCs w:val="22"/>
        </w:rPr>
        <w:t xml:space="preserve"> do </w:t>
      </w:r>
      <w:r w:rsidR="0027620B" w:rsidRPr="0027620B">
        <w:rPr>
          <w:rFonts w:ascii="Arial" w:hAnsi="Arial" w:cs="Arial"/>
          <w:b/>
          <w:sz w:val="22"/>
          <w:szCs w:val="22"/>
          <w:u w:val="single"/>
        </w:rPr>
        <w:t>nově připravované expozice v Čiperově vile</w:t>
      </w:r>
      <w:r w:rsidRPr="0027620B">
        <w:rPr>
          <w:rFonts w:ascii="Arial" w:hAnsi="Arial" w:cs="Arial"/>
          <w:b/>
          <w:sz w:val="22"/>
          <w:szCs w:val="22"/>
          <w:u w:val="single"/>
        </w:rPr>
        <w:t>:</w:t>
      </w:r>
    </w:p>
    <w:p w14:paraId="526A0A9E" w14:textId="77777777" w:rsidR="00F31DAA" w:rsidRPr="00A43AF3" w:rsidRDefault="00F31DAA" w:rsidP="00F31DA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1"/>
        <w:gridCol w:w="6097"/>
      </w:tblGrid>
      <w:tr w:rsidR="00F31DAA" w:rsidRPr="00FA4D9B" w14:paraId="682A6667" w14:textId="77777777" w:rsidTr="00B30418">
        <w:trPr>
          <w:trHeight w:val="464"/>
          <w:jc w:val="center"/>
        </w:trPr>
        <w:tc>
          <w:tcPr>
            <w:tcW w:w="2891" w:type="dxa"/>
            <w:vAlign w:val="center"/>
          </w:tcPr>
          <w:p w14:paraId="49263F6A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Název pracovní pozice/druh práce</w:t>
            </w:r>
          </w:p>
        </w:tc>
        <w:tc>
          <w:tcPr>
            <w:tcW w:w="6097" w:type="dxa"/>
            <w:vAlign w:val="center"/>
          </w:tcPr>
          <w:p w14:paraId="5B5BB48D" w14:textId="4479516D" w:rsidR="00F31DAA" w:rsidRPr="007A5954" w:rsidRDefault="00DC43EE" w:rsidP="00B3041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Průvodce, pokladník</w:t>
            </w:r>
          </w:p>
        </w:tc>
      </w:tr>
      <w:tr w:rsidR="00F31DAA" w:rsidRPr="00FA4D9B" w14:paraId="4E6B53A6" w14:textId="77777777" w:rsidTr="00B30418">
        <w:trPr>
          <w:jc w:val="center"/>
        </w:trPr>
        <w:tc>
          <w:tcPr>
            <w:tcW w:w="2891" w:type="dxa"/>
          </w:tcPr>
          <w:p w14:paraId="3DA76DD0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Náplň práce</w:t>
            </w:r>
          </w:p>
        </w:tc>
        <w:tc>
          <w:tcPr>
            <w:tcW w:w="6097" w:type="dxa"/>
          </w:tcPr>
          <w:p w14:paraId="4474B9B1" w14:textId="123662C0" w:rsidR="00DC43EE" w:rsidRDefault="00DC43EE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Zajišťování pokladních služeb (příjem a výdej peněz)</w:t>
            </w:r>
          </w:p>
          <w:p w14:paraId="32D0223E" w14:textId="0F64D256" w:rsidR="00DC43EE" w:rsidRDefault="00DC43EE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vstupenek a upomínkových předmětů prostřednictvím vstupenkového a rezervačního softwaru</w:t>
            </w:r>
          </w:p>
          <w:p w14:paraId="0FDADEBD" w14:textId="54AC8D87" w:rsidR="00DC43EE" w:rsidRPr="00DC43EE" w:rsidRDefault="00DC43EE" w:rsidP="00DC43EE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Doprovázení skupin návštěvníků včetně reprodukce průvodcovských textů a zajišťování odborných výkladů návštěvníkům v české jazyce a v jednom cizím jazyce</w:t>
            </w:r>
          </w:p>
          <w:p w14:paraId="2ABDCCEC" w14:textId="23795D63" w:rsidR="00F31DAA" w:rsidRPr="00DC43EE" w:rsidRDefault="00F31DAA" w:rsidP="00DC43EE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232E75">
              <w:rPr>
                <w:rFonts w:ascii="Arial" w:hAnsi="Arial" w:cs="Arial"/>
              </w:rPr>
              <w:t>Pravidelná kontrola vystavených exponátů.</w:t>
            </w:r>
          </w:p>
        </w:tc>
      </w:tr>
      <w:tr w:rsidR="00F31DAA" w:rsidRPr="00FA4D9B" w14:paraId="12A96D39" w14:textId="77777777" w:rsidTr="00B30418">
        <w:trPr>
          <w:jc w:val="center"/>
        </w:trPr>
        <w:tc>
          <w:tcPr>
            <w:tcW w:w="2891" w:type="dxa"/>
          </w:tcPr>
          <w:p w14:paraId="0674DFF3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Druh pracovního poměru</w:t>
            </w:r>
          </w:p>
        </w:tc>
        <w:tc>
          <w:tcPr>
            <w:tcW w:w="6097" w:type="dxa"/>
          </w:tcPr>
          <w:p w14:paraId="4CC01C2F" w14:textId="768101C7" w:rsidR="00F31DAA" w:rsidRDefault="00A37544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31DAA">
              <w:rPr>
                <w:rFonts w:ascii="Arial" w:hAnsi="Arial" w:cs="Arial"/>
              </w:rPr>
              <w:t>racovní poměr na dobu určitou</w:t>
            </w:r>
            <w:r w:rsidR="00414138">
              <w:rPr>
                <w:rFonts w:ascii="Arial" w:hAnsi="Arial" w:cs="Arial"/>
              </w:rPr>
              <w:t xml:space="preserve"> případně možnost práce na dohodu o pracovní činnosti</w:t>
            </w:r>
          </w:p>
          <w:p w14:paraId="010605AE" w14:textId="18E0C16A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Úvazek 0,</w:t>
            </w:r>
            <w:r w:rsidR="00DC43E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= </w:t>
            </w:r>
            <w:r w:rsidR="00DC43E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hodin týdně</w:t>
            </w:r>
          </w:p>
          <w:p w14:paraId="5F148614" w14:textId="19D05A49" w:rsidR="00F31DAA" w:rsidRDefault="00CE76A9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</w:t>
            </w:r>
            <w:r w:rsidR="00DC43EE">
              <w:rPr>
                <w:rFonts w:ascii="Arial" w:hAnsi="Arial" w:cs="Arial"/>
              </w:rPr>
              <w:t>v neděli od 9:40 do 18:10 hodin</w:t>
            </w:r>
          </w:p>
          <w:p w14:paraId="31688B01" w14:textId="6F83D4A3" w:rsidR="00F31DAA" w:rsidRPr="007A5954" w:rsidRDefault="00DC43EE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Dále zástupy v době nemoc</w:t>
            </w:r>
            <w:r w:rsidR="00E61A6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a dovolené v</w:t>
            </w:r>
            <w:r w:rsidR="00E61A67">
              <w:rPr>
                <w:rFonts w:ascii="Arial" w:hAnsi="Arial" w:cs="Arial"/>
              </w:rPr>
              <w:t> období úterý až sobota</w:t>
            </w:r>
          </w:p>
        </w:tc>
      </w:tr>
      <w:tr w:rsidR="00F31DAA" w:rsidRPr="00FA4D9B" w14:paraId="4F2E26F4" w14:textId="77777777" w:rsidTr="00B30418">
        <w:trPr>
          <w:jc w:val="center"/>
        </w:trPr>
        <w:tc>
          <w:tcPr>
            <w:tcW w:w="2891" w:type="dxa"/>
          </w:tcPr>
          <w:p w14:paraId="08CFDE9B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Termín nástupu</w:t>
            </w:r>
          </w:p>
        </w:tc>
        <w:tc>
          <w:tcPr>
            <w:tcW w:w="6097" w:type="dxa"/>
          </w:tcPr>
          <w:p w14:paraId="299B8AF2" w14:textId="14928011" w:rsidR="00F31DAA" w:rsidRPr="004C2C82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Předpokládaný nástup od </w:t>
            </w:r>
            <w:r w:rsidR="00E61A6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6415">
              <w:rPr>
                <w:rFonts w:ascii="Arial" w:hAnsi="Arial" w:cs="Arial"/>
                <w:sz w:val="22"/>
                <w:szCs w:val="22"/>
              </w:rPr>
              <w:t>ledna 2026</w:t>
            </w:r>
          </w:p>
        </w:tc>
      </w:tr>
      <w:tr w:rsidR="00F31DAA" w:rsidRPr="00FA4D9B" w14:paraId="584A8F41" w14:textId="77777777" w:rsidTr="00B30418">
        <w:trPr>
          <w:jc w:val="center"/>
        </w:trPr>
        <w:tc>
          <w:tcPr>
            <w:tcW w:w="2891" w:type="dxa"/>
          </w:tcPr>
          <w:p w14:paraId="38992B98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Měsíční plat</w:t>
            </w:r>
          </w:p>
        </w:tc>
        <w:tc>
          <w:tcPr>
            <w:tcW w:w="6097" w:type="dxa"/>
          </w:tcPr>
          <w:p w14:paraId="02A45A70" w14:textId="443E7EB9" w:rsidR="00E61A67" w:rsidRDefault="00E61A67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platová třída dle přílohy č. 1 k nařízení vlády č. </w:t>
            </w:r>
            <w:r w:rsidRPr="00E61A67">
              <w:rPr>
                <w:rFonts w:ascii="Arial" w:hAnsi="Arial" w:cs="Arial"/>
                <w:sz w:val="22"/>
                <w:szCs w:val="22"/>
              </w:rPr>
              <w:t>341/2017 Sb., o platových poměrech zaměstnanců ve veřejných službách a správě v platném znění.</w:t>
            </w:r>
          </w:p>
          <w:p w14:paraId="672A2E99" w14:textId="11F92E99" w:rsidR="00F31DAA" w:rsidRPr="004C2C82" w:rsidRDefault="00E61A67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31DAA" w:rsidRPr="004C2C82">
              <w:rPr>
                <w:rFonts w:ascii="Arial" w:hAnsi="Arial" w:cs="Arial"/>
                <w:sz w:val="22"/>
                <w:szCs w:val="22"/>
              </w:rPr>
              <w:t>říplatky za práci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F31DAA" w:rsidRPr="004C2C82">
              <w:rPr>
                <w:rFonts w:ascii="Arial" w:hAnsi="Arial" w:cs="Arial"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446415">
              <w:rPr>
                <w:rFonts w:ascii="Arial" w:hAnsi="Arial" w:cs="Arial"/>
                <w:sz w:val="22"/>
                <w:szCs w:val="22"/>
              </w:rPr>
              <w:t>doplatek do zaručeného platu</w:t>
            </w:r>
          </w:p>
        </w:tc>
      </w:tr>
      <w:tr w:rsidR="00F31DAA" w:rsidRPr="00FA4D9B" w14:paraId="42949EF8" w14:textId="77777777" w:rsidTr="00B30418">
        <w:trPr>
          <w:jc w:val="center"/>
        </w:trPr>
        <w:tc>
          <w:tcPr>
            <w:tcW w:w="2891" w:type="dxa"/>
          </w:tcPr>
          <w:p w14:paraId="3F668B21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Místo výkonu práce</w:t>
            </w:r>
          </w:p>
        </w:tc>
        <w:tc>
          <w:tcPr>
            <w:tcW w:w="6097" w:type="dxa"/>
          </w:tcPr>
          <w:p w14:paraId="5BF434A6" w14:textId="17962A48" w:rsidR="00F31DAA" w:rsidRPr="00EB33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B3330">
              <w:rPr>
                <w:rFonts w:ascii="Arial" w:hAnsi="Arial" w:cs="Arial"/>
                <w:sz w:val="22"/>
                <w:szCs w:val="22"/>
              </w:rPr>
              <w:t xml:space="preserve">Zlín, </w:t>
            </w:r>
            <w:proofErr w:type="spellStart"/>
            <w:r w:rsidR="00DC43EE" w:rsidRPr="00DC43EE">
              <w:rPr>
                <w:rFonts w:ascii="Arial" w:hAnsi="Arial" w:cs="Arial"/>
                <w:sz w:val="22"/>
                <w:szCs w:val="22"/>
              </w:rPr>
              <w:t>Burešov</w:t>
            </w:r>
            <w:proofErr w:type="spellEnd"/>
            <w:r w:rsidR="00DC43EE" w:rsidRPr="00DC43EE">
              <w:rPr>
                <w:rFonts w:ascii="Arial" w:hAnsi="Arial" w:cs="Arial"/>
                <w:sz w:val="22"/>
                <w:szCs w:val="22"/>
              </w:rPr>
              <w:t xml:space="preserve"> 3675</w:t>
            </w:r>
            <w:r w:rsidR="00491CBA"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F31DAA" w:rsidRPr="00FA4D9B" w14:paraId="23A06962" w14:textId="77777777" w:rsidTr="00B30418">
        <w:trPr>
          <w:jc w:val="center"/>
        </w:trPr>
        <w:tc>
          <w:tcPr>
            <w:tcW w:w="2891" w:type="dxa"/>
          </w:tcPr>
          <w:p w14:paraId="5AA361B0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Požadavky pro vznik pracovního poměru</w:t>
            </w:r>
          </w:p>
        </w:tc>
        <w:tc>
          <w:tcPr>
            <w:tcW w:w="6097" w:type="dxa"/>
          </w:tcPr>
          <w:p w14:paraId="48E795B9" w14:textId="77777777" w:rsidR="00F31DAA" w:rsidRPr="000A0430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Komunikační dovednosti</w:t>
            </w:r>
          </w:p>
          <w:p w14:paraId="7767AC8D" w14:textId="77777777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Samostatnost, spolehlivost, příjemné vystupování</w:t>
            </w:r>
          </w:p>
          <w:p w14:paraId="41ABC4EC" w14:textId="01E27538" w:rsidR="00E61A67" w:rsidRDefault="00E61A67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Znalost práce na PC</w:t>
            </w:r>
            <w:r w:rsidR="00414138">
              <w:rPr>
                <w:rFonts w:ascii="Arial" w:hAnsi="Arial" w:cs="Arial"/>
              </w:rPr>
              <w:t>, MS Office</w:t>
            </w:r>
          </w:p>
          <w:p w14:paraId="0E7B4A54" w14:textId="20801512" w:rsidR="001B6B22" w:rsidRPr="000A0430" w:rsidRDefault="001B6B22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Znalost </w:t>
            </w:r>
            <w:r w:rsidRPr="001B6B22">
              <w:rPr>
                <w:rFonts w:ascii="Arial" w:hAnsi="Arial" w:cs="Arial"/>
              </w:rPr>
              <w:t xml:space="preserve">vstupenkového systému </w:t>
            </w:r>
            <w:proofErr w:type="spellStart"/>
            <w:r w:rsidRPr="001B6B22">
              <w:rPr>
                <w:rFonts w:ascii="Arial" w:hAnsi="Arial" w:cs="Arial"/>
              </w:rPr>
              <w:t>Colosseum</w:t>
            </w:r>
            <w:proofErr w:type="spellEnd"/>
            <w:r>
              <w:rPr>
                <w:rFonts w:ascii="Arial" w:hAnsi="Arial" w:cs="Arial"/>
              </w:rPr>
              <w:t xml:space="preserve"> výhodou</w:t>
            </w:r>
          </w:p>
          <w:p w14:paraId="290E2EC4" w14:textId="77777777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Vztah k umění, znalost kulturního prostředí vítána</w:t>
            </w:r>
          </w:p>
          <w:p w14:paraId="5F538EF6" w14:textId="51451ED0" w:rsidR="00E61A67" w:rsidRPr="007A5954" w:rsidRDefault="001B6B22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Znalost cizího jazyka na komunikační úrovni</w:t>
            </w:r>
          </w:p>
        </w:tc>
      </w:tr>
      <w:tr w:rsidR="00F31DAA" w:rsidRPr="00FA4D9B" w14:paraId="56AE9FE4" w14:textId="77777777" w:rsidTr="00B30418">
        <w:trPr>
          <w:jc w:val="center"/>
        </w:trPr>
        <w:tc>
          <w:tcPr>
            <w:tcW w:w="2891" w:type="dxa"/>
          </w:tcPr>
          <w:p w14:paraId="5BF78B4C" w14:textId="77777777" w:rsidR="00F31DAA" w:rsidRPr="00CE76A9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E76A9">
              <w:rPr>
                <w:rFonts w:ascii="Arial" w:hAnsi="Arial" w:cs="Arial"/>
                <w:sz w:val="22"/>
                <w:szCs w:val="22"/>
              </w:rPr>
              <w:t>Nabízíme</w:t>
            </w:r>
          </w:p>
        </w:tc>
        <w:tc>
          <w:tcPr>
            <w:tcW w:w="6097" w:type="dxa"/>
          </w:tcPr>
          <w:p w14:paraId="42A7D360" w14:textId="77777777" w:rsidR="00F31DAA" w:rsidRDefault="00924BBE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31DAA" w:rsidRPr="000A0430">
              <w:rPr>
                <w:rFonts w:ascii="Arial" w:hAnsi="Arial" w:cs="Arial"/>
              </w:rPr>
              <w:t>tabilní zaměstnání ve významné sbírkové instituci</w:t>
            </w:r>
          </w:p>
          <w:p w14:paraId="2A9FFCB6" w14:textId="77777777" w:rsidR="00CE76A9" w:rsidRPr="007A5954" w:rsidRDefault="00CE76A9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Příspěvek </w:t>
            </w:r>
            <w:r w:rsidR="00924BBE">
              <w:rPr>
                <w:rFonts w:ascii="Arial" w:hAnsi="Arial" w:cs="Arial"/>
              </w:rPr>
              <w:t>na stravová</w:t>
            </w:r>
            <w:r>
              <w:rPr>
                <w:rFonts w:ascii="Arial" w:hAnsi="Arial" w:cs="Arial"/>
              </w:rPr>
              <w:t>ní</w:t>
            </w:r>
          </w:p>
        </w:tc>
      </w:tr>
    </w:tbl>
    <w:p w14:paraId="0438DC80" w14:textId="77777777" w:rsidR="00F31DAA" w:rsidRDefault="00F31DAA" w:rsidP="00F31DAA">
      <w:pPr>
        <w:rPr>
          <w:rFonts w:ascii="Arial" w:hAnsi="Arial" w:cs="Arial"/>
          <w:sz w:val="22"/>
          <w:szCs w:val="22"/>
        </w:rPr>
      </w:pPr>
    </w:p>
    <w:p w14:paraId="146FD8D8" w14:textId="77777777" w:rsidR="00F31DAA" w:rsidRPr="00FB28F1" w:rsidRDefault="00F31DAA" w:rsidP="00F31DAA">
      <w:pPr>
        <w:rPr>
          <w:rFonts w:ascii="Arial" w:hAnsi="Arial" w:cs="Arial"/>
          <w:sz w:val="22"/>
          <w:szCs w:val="22"/>
          <w:u w:val="single"/>
        </w:rPr>
      </w:pPr>
      <w:r w:rsidRPr="00FB28F1">
        <w:rPr>
          <w:rFonts w:ascii="Arial" w:hAnsi="Arial" w:cs="Arial"/>
          <w:sz w:val="22"/>
          <w:szCs w:val="22"/>
          <w:u w:val="single"/>
        </w:rPr>
        <w:t>Uchazeči o zaměstnání předloží:</w:t>
      </w:r>
    </w:p>
    <w:p w14:paraId="21DE8EBE" w14:textId="77777777" w:rsidR="00F31DAA" w:rsidRDefault="00F31DAA" w:rsidP="00CE76A9">
      <w:pPr>
        <w:pStyle w:val="Odstavecseseznamem"/>
        <w:numPr>
          <w:ilvl w:val="0"/>
          <w:numId w:val="37"/>
        </w:numPr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Písemnou přihlášku, která musí obsahovat tyto náležitosti:</w:t>
      </w:r>
    </w:p>
    <w:p w14:paraId="7216D24E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Jméno, příjmení, titul</w:t>
      </w:r>
    </w:p>
    <w:p w14:paraId="708EFEE2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Datum a místo narození</w:t>
      </w:r>
    </w:p>
    <w:p w14:paraId="38D50A61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Státní příslušnost</w:t>
      </w:r>
    </w:p>
    <w:p w14:paraId="5FFC02D4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Místo trvalého pobytu</w:t>
      </w:r>
    </w:p>
    <w:p w14:paraId="620565D1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Telefonní číslo, emailovou adresu</w:t>
      </w:r>
    </w:p>
    <w:p w14:paraId="041FE4DC" w14:textId="07E02C27" w:rsidR="00F31DAA" w:rsidRPr="00D17662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</w:rPr>
        <w:t xml:space="preserve">Souhlas se zpracováním osobních údajů pro potřeby výběrového řízení na pozici </w:t>
      </w:r>
      <w:r w:rsidRPr="00D17662">
        <w:rPr>
          <w:rFonts w:ascii="Arial" w:hAnsi="Arial" w:cs="Arial"/>
          <w:color w:val="000000" w:themeColor="text1"/>
        </w:rPr>
        <w:t>„</w:t>
      </w:r>
      <w:r w:rsidR="00D17662" w:rsidRPr="00D17662">
        <w:rPr>
          <w:rFonts w:ascii="Arial" w:hAnsi="Arial" w:cs="Arial"/>
          <w:color w:val="000000" w:themeColor="text1"/>
        </w:rPr>
        <w:t>Průvodce, pokladník</w:t>
      </w:r>
      <w:r w:rsidRPr="00D17662">
        <w:rPr>
          <w:rFonts w:ascii="Arial" w:hAnsi="Arial" w:cs="Arial"/>
          <w:color w:val="000000" w:themeColor="text1"/>
        </w:rPr>
        <w:t>“</w:t>
      </w:r>
      <w:bookmarkStart w:id="0" w:name="_GoBack"/>
      <w:bookmarkEnd w:id="0"/>
    </w:p>
    <w:p w14:paraId="569B8EE8" w14:textId="77777777" w:rsidR="00F31DAA" w:rsidRPr="00CE76A9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 w:rsidRPr="00CE76A9">
        <w:rPr>
          <w:rFonts w:ascii="Arial" w:hAnsi="Arial" w:cs="Arial"/>
        </w:rPr>
        <w:t>Datum a podpis</w:t>
      </w:r>
    </w:p>
    <w:p w14:paraId="28C642F5" w14:textId="77777777" w:rsidR="00F31DAA" w:rsidRPr="00FB28F1" w:rsidRDefault="00CE76A9" w:rsidP="00CE76A9">
      <w:pPr>
        <w:pStyle w:val="Odstavecseseznamem"/>
        <w:numPr>
          <w:ilvl w:val="0"/>
          <w:numId w:val="37"/>
        </w:numPr>
        <w:ind w:left="567" w:right="-143"/>
        <w:contextualSpacing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F31DAA">
        <w:rPr>
          <w:rFonts w:ascii="Arial" w:hAnsi="Arial" w:cs="Arial"/>
        </w:rPr>
        <w:t>ivotopis o dosavadních zaměstnáních</w:t>
      </w:r>
      <w:r>
        <w:rPr>
          <w:rFonts w:ascii="Arial" w:hAnsi="Arial" w:cs="Arial"/>
        </w:rPr>
        <w:t>, odborných znalostech a dovednostech</w:t>
      </w:r>
    </w:p>
    <w:p w14:paraId="59038153" w14:textId="77777777" w:rsidR="00F31DAA" w:rsidRDefault="00F31DAA" w:rsidP="00F31DAA">
      <w:pPr>
        <w:rPr>
          <w:rFonts w:ascii="Arial" w:hAnsi="Arial" w:cs="Arial"/>
          <w:sz w:val="22"/>
          <w:szCs w:val="22"/>
        </w:rPr>
      </w:pPr>
    </w:p>
    <w:p w14:paraId="76854290" w14:textId="6555444D" w:rsidR="00F31DAA" w:rsidRPr="000A0430" w:rsidRDefault="00CE76A9" w:rsidP="00F31DA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Přihlášku včetně životopisu</w:t>
      </w:r>
      <w:r w:rsidR="00F31DAA" w:rsidRPr="000A0430">
        <w:rPr>
          <w:rFonts w:ascii="Arial" w:hAnsi="Arial" w:cs="Arial"/>
          <w:b/>
          <w:sz w:val="22"/>
          <w:szCs w:val="22"/>
        </w:rPr>
        <w:t xml:space="preserve"> zasílejte nejpozději 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46415">
        <w:rPr>
          <w:rFonts w:ascii="Arial" w:hAnsi="Arial" w:cs="Arial"/>
          <w:b/>
          <w:sz w:val="22"/>
          <w:szCs w:val="22"/>
          <w:u w:val="single"/>
        </w:rPr>
        <w:t>1</w:t>
      </w:r>
      <w:r w:rsidR="0027620B">
        <w:rPr>
          <w:rFonts w:ascii="Arial" w:hAnsi="Arial" w:cs="Arial"/>
          <w:b/>
          <w:sz w:val="22"/>
          <w:szCs w:val="22"/>
          <w:u w:val="single"/>
        </w:rPr>
        <w:t>4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7620B">
        <w:rPr>
          <w:rFonts w:ascii="Arial" w:hAnsi="Arial" w:cs="Arial"/>
          <w:b/>
          <w:sz w:val="22"/>
          <w:szCs w:val="22"/>
          <w:u w:val="single"/>
        </w:rPr>
        <w:t>listopadu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446415">
        <w:rPr>
          <w:rFonts w:ascii="Arial" w:hAnsi="Arial" w:cs="Arial"/>
          <w:b/>
          <w:sz w:val="22"/>
          <w:szCs w:val="22"/>
          <w:u w:val="single"/>
        </w:rPr>
        <w:t>5</w:t>
      </w:r>
      <w:r w:rsidR="00F31DAA" w:rsidRPr="000A0430">
        <w:rPr>
          <w:rFonts w:ascii="Arial" w:hAnsi="Arial" w:cs="Arial"/>
          <w:b/>
          <w:sz w:val="22"/>
          <w:szCs w:val="22"/>
        </w:rPr>
        <w:t xml:space="preserve"> na adresu:</w:t>
      </w:r>
    </w:p>
    <w:p w14:paraId="7157805A" w14:textId="77777777" w:rsidR="00F31DAA" w:rsidRPr="00FB28F1" w:rsidRDefault="00F31DAA" w:rsidP="00F31DAA">
      <w:pPr>
        <w:pStyle w:val="Odstavecseseznamem"/>
        <w:numPr>
          <w:ilvl w:val="0"/>
          <w:numId w:val="39"/>
        </w:numPr>
        <w:contextualSpacing/>
        <w:rPr>
          <w:rFonts w:ascii="Arial" w:hAnsi="Arial" w:cs="Arial"/>
        </w:rPr>
      </w:pPr>
      <w:r w:rsidRPr="00FB28F1">
        <w:rPr>
          <w:rFonts w:ascii="Arial" w:hAnsi="Arial" w:cs="Arial"/>
        </w:rPr>
        <w:t>Krajská galerie výtvarného umění ve Zlíně, p. o.</w:t>
      </w:r>
    </w:p>
    <w:p w14:paraId="44E3E838" w14:textId="77777777" w:rsidR="00F31DAA" w:rsidRPr="00FB28F1" w:rsidRDefault="00F31DAA" w:rsidP="00F31DAA">
      <w:pPr>
        <w:pStyle w:val="Odstavecseseznamem"/>
        <w:rPr>
          <w:rFonts w:ascii="Arial" w:hAnsi="Arial" w:cs="Arial"/>
        </w:rPr>
      </w:pPr>
      <w:r w:rsidRPr="00FB28F1">
        <w:rPr>
          <w:rFonts w:ascii="Arial" w:hAnsi="Arial" w:cs="Arial"/>
        </w:rPr>
        <w:t>Vavrečkova 7040</w:t>
      </w:r>
    </w:p>
    <w:p w14:paraId="765078FE" w14:textId="77777777" w:rsidR="00F31DAA" w:rsidRPr="00FB28F1" w:rsidRDefault="00F31DAA" w:rsidP="00F31DAA">
      <w:pPr>
        <w:pStyle w:val="Odstavecseseznamem"/>
        <w:rPr>
          <w:rFonts w:ascii="Arial" w:hAnsi="Arial" w:cs="Arial"/>
        </w:rPr>
      </w:pPr>
      <w:r w:rsidRPr="00FB28F1">
        <w:rPr>
          <w:rFonts w:ascii="Arial" w:hAnsi="Arial" w:cs="Arial"/>
        </w:rPr>
        <w:t>760 01 Zlín</w:t>
      </w:r>
    </w:p>
    <w:p w14:paraId="083EA183" w14:textId="77777777" w:rsidR="00F31DAA" w:rsidRPr="000A0430" w:rsidRDefault="00F31DAA" w:rsidP="00F31DAA">
      <w:pPr>
        <w:rPr>
          <w:rFonts w:ascii="Arial" w:hAnsi="Arial" w:cs="Arial"/>
          <w:sz w:val="22"/>
          <w:szCs w:val="22"/>
        </w:rPr>
      </w:pPr>
    </w:p>
    <w:p w14:paraId="5DBE36E9" w14:textId="2450F903" w:rsidR="0027620B" w:rsidRDefault="00F31DAA" w:rsidP="00F31DAA">
      <w:pPr>
        <w:pStyle w:val="Odstavecseseznamem"/>
        <w:numPr>
          <w:ilvl w:val="0"/>
          <w:numId w:val="39"/>
        </w:numPr>
        <w:contextualSpacing/>
        <w:rPr>
          <w:rFonts w:ascii="Arial" w:hAnsi="Arial" w:cs="Arial"/>
        </w:rPr>
      </w:pPr>
      <w:r w:rsidRPr="00FB28F1">
        <w:rPr>
          <w:rFonts w:ascii="Arial" w:hAnsi="Arial" w:cs="Arial"/>
        </w:rPr>
        <w:t xml:space="preserve">nebo na emailovou adresu: </w:t>
      </w:r>
      <w:hyperlink r:id="rId8" w:history="1">
        <w:r w:rsidR="0027620B" w:rsidRPr="00EA36C0">
          <w:rPr>
            <w:rStyle w:val="Hypertextovodkaz"/>
            <w:rFonts w:ascii="Arial" w:hAnsi="Arial" w:cs="Arial"/>
          </w:rPr>
          <w:t>tereza.geyerova@galeriezlin.cz</w:t>
        </w:r>
      </w:hyperlink>
    </w:p>
    <w:p w14:paraId="16E02E93" w14:textId="77777777" w:rsidR="00F31DAA" w:rsidRPr="000A0430" w:rsidRDefault="00F31DAA" w:rsidP="00F31DAA">
      <w:pPr>
        <w:rPr>
          <w:rFonts w:ascii="Arial" w:hAnsi="Arial" w:cs="Arial"/>
          <w:sz w:val="22"/>
          <w:szCs w:val="22"/>
        </w:rPr>
      </w:pPr>
    </w:p>
    <w:p w14:paraId="316786E9" w14:textId="6DAC5EA3" w:rsidR="00F31DAA" w:rsidRDefault="00F31DAA" w:rsidP="00F3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27620B">
        <w:rPr>
          <w:rFonts w:ascii="Arial" w:hAnsi="Arial" w:cs="Arial"/>
          <w:sz w:val="22"/>
          <w:szCs w:val="22"/>
        </w:rPr>
        <w:t>1</w:t>
      </w:r>
      <w:r w:rsidR="0060666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27620B">
        <w:rPr>
          <w:rFonts w:ascii="Arial" w:hAnsi="Arial" w:cs="Arial"/>
          <w:sz w:val="22"/>
          <w:szCs w:val="22"/>
        </w:rPr>
        <w:t>října</w:t>
      </w:r>
      <w:r>
        <w:rPr>
          <w:rFonts w:ascii="Arial" w:hAnsi="Arial" w:cs="Arial"/>
          <w:sz w:val="22"/>
          <w:szCs w:val="22"/>
        </w:rPr>
        <w:t xml:space="preserve"> 202</w:t>
      </w:r>
      <w:r w:rsidR="00446415">
        <w:rPr>
          <w:rFonts w:ascii="Arial" w:hAnsi="Arial" w:cs="Arial"/>
          <w:sz w:val="22"/>
          <w:szCs w:val="22"/>
        </w:rPr>
        <w:t>5</w:t>
      </w:r>
    </w:p>
    <w:p w14:paraId="6BAF5363" w14:textId="77777777" w:rsidR="00F31DAA" w:rsidRPr="00FB28F1" w:rsidRDefault="00F31DAA" w:rsidP="00F3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Václav Mílek, ředitel galerie</w:t>
      </w:r>
      <w:r>
        <w:br w:type="page"/>
      </w:r>
    </w:p>
    <w:p w14:paraId="401EE664" w14:textId="77777777" w:rsidR="00F31DAA" w:rsidRPr="008B5B25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5B25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 xml:space="preserve">Informace o zpracování osobních údajů v rámci výběrového řízení na zaměstnance </w:t>
      </w:r>
    </w:p>
    <w:p w14:paraId="7C7953AE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8C33BE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A9F1D6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Správce osobních údajů:</w:t>
      </w:r>
      <w:r w:rsidRPr="00FB28F1">
        <w:rPr>
          <w:rFonts w:ascii="Arial" w:hAnsi="Arial" w:cs="Arial"/>
          <w:color w:val="000000"/>
        </w:rPr>
        <w:t xml:space="preserve"> Krajská galerie výtvarného umění ve Zlíně, příspěvková organizace (KGVUZ), Vavrečkova 7040, 760 01 Zlín, tel. 573 032 220.</w:t>
      </w:r>
    </w:p>
    <w:p w14:paraId="58AF9B92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AD02DD" w14:textId="58D2860D" w:rsidR="00446415" w:rsidRPr="00537E28" w:rsidRDefault="00F31DAA" w:rsidP="00537E2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  <w:u w:val="single"/>
        </w:rPr>
      </w:pPr>
      <w:r w:rsidRPr="00446415">
        <w:rPr>
          <w:rFonts w:ascii="Arial" w:hAnsi="Arial" w:cs="Arial"/>
          <w:color w:val="000000"/>
          <w:u w:val="single"/>
        </w:rPr>
        <w:t>Referent pro ochranu osobních údajů:</w:t>
      </w:r>
      <w:r w:rsidRPr="00537E28">
        <w:rPr>
          <w:rFonts w:ascii="Arial" w:hAnsi="Arial" w:cs="Arial"/>
          <w:color w:val="000000"/>
        </w:rPr>
        <w:t xml:space="preserve"> </w:t>
      </w:r>
      <w:proofErr w:type="spellStart"/>
      <w:r w:rsidR="00446415" w:rsidRPr="00537E28">
        <w:rPr>
          <w:rFonts w:ascii="Arial" w:hAnsi="Arial" w:cs="Arial"/>
          <w:color w:val="000000"/>
        </w:rPr>
        <w:t>BcA</w:t>
      </w:r>
      <w:proofErr w:type="spellEnd"/>
      <w:r w:rsidR="00446415" w:rsidRPr="00537E28">
        <w:rPr>
          <w:rFonts w:ascii="Arial" w:hAnsi="Arial" w:cs="Arial"/>
          <w:color w:val="000000"/>
        </w:rPr>
        <w:t xml:space="preserve">. Tereza Geyerová, </w:t>
      </w:r>
      <w:proofErr w:type="spellStart"/>
      <w:r w:rsidR="00446415" w:rsidRPr="00537E28">
        <w:rPr>
          <w:rFonts w:ascii="Arial" w:hAnsi="Arial" w:cs="Arial"/>
          <w:color w:val="000000"/>
        </w:rPr>
        <w:t>DiS</w:t>
      </w:r>
      <w:proofErr w:type="spellEnd"/>
      <w:r w:rsidR="00446415" w:rsidRPr="00537E28">
        <w:rPr>
          <w:rFonts w:ascii="Arial" w:hAnsi="Arial" w:cs="Arial"/>
          <w:color w:val="000000"/>
        </w:rPr>
        <w:t xml:space="preserve">., tel. 573 032 224, e-mail: </w:t>
      </w:r>
      <w:hyperlink r:id="rId9" w:history="1">
        <w:r w:rsidR="00446415" w:rsidRPr="00537E28">
          <w:rPr>
            <w:rStyle w:val="Hypertextovodkaz"/>
            <w:rFonts w:ascii="Arial" w:hAnsi="Arial" w:cs="Arial"/>
          </w:rPr>
          <w:t>proverenecoou@galeriezlin.cz</w:t>
        </w:r>
      </w:hyperlink>
    </w:p>
    <w:p w14:paraId="0E44258C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6120FB" w14:textId="65DAB943" w:rsidR="00F31DAA" w:rsidRPr="00CE76A9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b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Účelem zpracování osobních údajů</w:t>
      </w:r>
      <w:r w:rsidRPr="00FB28F1">
        <w:rPr>
          <w:rFonts w:ascii="Arial" w:hAnsi="Arial" w:cs="Arial"/>
          <w:color w:val="000000"/>
        </w:rPr>
        <w:t xml:space="preserve"> je výběrové řízení na zaměstnance na pozici </w:t>
      </w:r>
      <w:r w:rsidR="0027620B">
        <w:rPr>
          <w:rFonts w:ascii="Arial" w:hAnsi="Arial" w:cs="Arial"/>
          <w:b/>
          <w:color w:val="000000"/>
        </w:rPr>
        <w:t>Průvodce, pokladník</w:t>
      </w:r>
    </w:p>
    <w:p w14:paraId="143B3512" w14:textId="77777777" w:rsidR="00F31DAA" w:rsidRPr="008B5B25" w:rsidRDefault="00F31DAA" w:rsidP="00F31DAA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E6FBEFE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Právním základem pro zpracování osobních údajů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je skutečnost, že:</w:t>
      </w:r>
    </w:p>
    <w:p w14:paraId="5FFEECBD" w14:textId="77777777" w:rsidR="00F31DAA" w:rsidRPr="008B5B25" w:rsidRDefault="00F31DAA" w:rsidP="00F31DAA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</w:rPr>
        <w:t>zpracování je nezbytné pro splnění právní povinnosti, která se na správce vztahuje - čl.</w:t>
      </w:r>
      <w:r w:rsidR="00AD28A8">
        <w:rPr>
          <w:rFonts w:ascii="Arial" w:hAnsi="Arial" w:cs="Arial"/>
          <w:color w:val="000000"/>
        </w:rPr>
        <w:t> </w:t>
      </w:r>
      <w:r w:rsidRPr="008B5B25">
        <w:rPr>
          <w:rFonts w:ascii="Arial" w:hAnsi="Arial" w:cs="Arial"/>
          <w:color w:val="000000"/>
        </w:rPr>
        <w:t>6 odst.</w:t>
      </w:r>
      <w:r w:rsidR="00CE76A9"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1 písm. c) Obecného nařízení,</w:t>
      </w:r>
    </w:p>
    <w:p w14:paraId="51CD0007" w14:textId="77777777" w:rsidR="00F31DAA" w:rsidRPr="00FB28F1" w:rsidRDefault="00F31DAA" w:rsidP="00F31DAA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zpracování je nezbytné pro splnění smlouvy, jejíž smluvní stranou je subjekt údajů, nebo pro</w:t>
      </w:r>
      <w:r>
        <w:rPr>
          <w:rFonts w:ascii="Arial" w:hAnsi="Arial" w:cs="Arial"/>
          <w:color w:val="000000"/>
        </w:rPr>
        <w:t xml:space="preserve"> </w:t>
      </w:r>
      <w:r w:rsidRPr="00FB28F1">
        <w:rPr>
          <w:rFonts w:ascii="Arial" w:hAnsi="Arial" w:cs="Arial"/>
          <w:color w:val="000000"/>
        </w:rPr>
        <w:t>provedení opatření přijatých před uzavřením smlouvy na žádost tohoto subjektu údajů – čl. 6</w:t>
      </w:r>
      <w:r>
        <w:rPr>
          <w:rFonts w:ascii="Arial" w:hAnsi="Arial" w:cs="Arial"/>
          <w:color w:val="000000"/>
        </w:rPr>
        <w:t xml:space="preserve"> </w:t>
      </w:r>
      <w:r w:rsidRPr="00FB28F1">
        <w:rPr>
          <w:rFonts w:ascii="Arial" w:hAnsi="Arial" w:cs="Arial"/>
          <w:color w:val="000000"/>
        </w:rPr>
        <w:t>odst. 1 písm. b) Obecného nařízení</w:t>
      </w:r>
    </w:p>
    <w:p w14:paraId="4086DF90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3B7B0C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Kategorie osobních údajů tvoří:</w:t>
      </w:r>
      <w:r w:rsidRPr="00FB28F1">
        <w:rPr>
          <w:rFonts w:ascii="Arial" w:hAnsi="Arial" w:cs="Arial"/>
          <w:color w:val="000000"/>
        </w:rPr>
        <w:t xml:space="preserve"> identifikační a adresní údaje – jméno, příjmení, titul, datum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narození, adresa trvalého bydliště, další nezbytné údaje dle požadavků na konkrétní pracovní místo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(např. způsobilost k právním úkonům, odborná kvalifikace, průběh dosavadní praxe, bezúhonnost,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zdravotní způsobilost, znalost cizího jazyka, řidičské oprávnění ap.), kontaktní údaje (</w:t>
      </w:r>
      <w:r>
        <w:rPr>
          <w:rFonts w:ascii="Arial" w:hAnsi="Arial" w:cs="Arial"/>
          <w:color w:val="000000"/>
        </w:rPr>
        <w:t>telefon, emailová adresa</w:t>
      </w:r>
      <w:r w:rsidRPr="008B5B25">
        <w:rPr>
          <w:rFonts w:ascii="Arial" w:hAnsi="Arial" w:cs="Arial"/>
          <w:color w:val="000000"/>
        </w:rPr>
        <w:t>).</w:t>
      </w:r>
    </w:p>
    <w:p w14:paraId="31EC25C5" w14:textId="77777777" w:rsidR="00F31DAA" w:rsidRPr="00FB28F1" w:rsidRDefault="00F31DAA" w:rsidP="00F31DA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4B71C910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</w:rPr>
        <w:t>Osobní údaje jsou u správce zpracovávány pouze po nezbytnou dobu nutnou k plnění účelu zpracování uvedeného v bodu 3. Po této době jsou osobní údaje zlikvidovány nebo jsou dále uchovány po dobu stanovenou platným Spisovým a skartačním plánem KGVUZ, vydaným v</w:t>
      </w:r>
      <w:r w:rsidR="00AD28A8">
        <w:rPr>
          <w:rFonts w:ascii="Arial" w:hAnsi="Arial" w:cs="Arial"/>
          <w:color w:val="000000"/>
        </w:rPr>
        <w:t> </w:t>
      </w:r>
      <w:r w:rsidRPr="008B5B25">
        <w:rPr>
          <w:rFonts w:ascii="Arial" w:hAnsi="Arial" w:cs="Arial"/>
          <w:color w:val="000000"/>
        </w:rPr>
        <w:t>souladu se zákonem č. 499/2004 Sb., o archivnictví a spisové službě.</w:t>
      </w:r>
    </w:p>
    <w:p w14:paraId="673B4420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B16D3E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Osobní údaje nejsou správcem předávány jiným osobám.</w:t>
      </w:r>
    </w:p>
    <w:p w14:paraId="1CB8D9C3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86D970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Pokud jsou správcem zpracovávány Vaše osobní údaje, máte právo:</w:t>
      </w:r>
    </w:p>
    <w:p w14:paraId="2250A875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umožnění přístupu k Vašim osobním údajům,</w:t>
      </w:r>
    </w:p>
    <w:p w14:paraId="0B5B5345" w14:textId="77777777" w:rsidR="00F31DAA" w:rsidRPr="008B5B25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opravu nepřesných osobních údajů (pokud se domníváte, že Vaše osobní údaje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zpracovávané správcem jsou nepřesné),</w:t>
      </w:r>
    </w:p>
    <w:p w14:paraId="49962B79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omezení jejich zpracování,</w:t>
      </w:r>
    </w:p>
    <w:p w14:paraId="210E9DA5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výmaz osobních údajů bez zbytečného odkladu,</w:t>
      </w:r>
    </w:p>
    <w:p w14:paraId="48C290DE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podat stížnost u dozorového orgánu.</w:t>
      </w:r>
    </w:p>
    <w:p w14:paraId="6B3C6AE3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D894B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Svá práva vůči správci osobních údajů uplatňujte cestou referenta pro ochranu osobních údajů</w:t>
      </w:r>
      <w:r w:rsidR="00B87C43">
        <w:rPr>
          <w:rFonts w:ascii="Arial" w:hAnsi="Arial" w:cs="Arial"/>
          <w:color w:val="000000"/>
        </w:rPr>
        <w:t>.</w:t>
      </w:r>
    </w:p>
    <w:p w14:paraId="58E8BB6A" w14:textId="77777777" w:rsidR="00F31DAA" w:rsidRPr="00FB28F1" w:rsidRDefault="00F31DAA" w:rsidP="00F31DAA">
      <w:pPr>
        <w:rPr>
          <w:rFonts w:ascii="Arial" w:hAnsi="Arial" w:cs="Arial"/>
          <w:sz w:val="22"/>
          <w:szCs w:val="22"/>
        </w:rPr>
      </w:pPr>
    </w:p>
    <w:p w14:paraId="736AC20C" w14:textId="77777777" w:rsidR="006C607D" w:rsidRDefault="006C607D" w:rsidP="006C607D"/>
    <w:sectPr w:rsidR="006C607D" w:rsidSect="00712C56">
      <w:headerReference w:type="even" r:id="rId10"/>
      <w:headerReference w:type="default" r:id="rId11"/>
      <w:head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6A85" w14:textId="77777777" w:rsidR="004F2ACF" w:rsidRDefault="004F2ACF" w:rsidP="00AD1BFB">
      <w:r>
        <w:separator/>
      </w:r>
    </w:p>
  </w:endnote>
  <w:endnote w:type="continuationSeparator" w:id="0">
    <w:p w14:paraId="366AFFF8" w14:textId="77777777" w:rsidR="004F2ACF" w:rsidRDefault="004F2ACF" w:rsidP="00A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6E1E5" w14:textId="77777777" w:rsidR="004F2ACF" w:rsidRDefault="004F2ACF" w:rsidP="00AD1BFB">
      <w:r>
        <w:separator/>
      </w:r>
    </w:p>
  </w:footnote>
  <w:footnote w:type="continuationSeparator" w:id="0">
    <w:p w14:paraId="55726FB2" w14:textId="77777777" w:rsidR="004F2ACF" w:rsidRDefault="004F2ACF" w:rsidP="00AD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FABC" w14:textId="77777777" w:rsidR="00951621" w:rsidRDefault="004F2ACF">
    <w:pPr>
      <w:pStyle w:val="Zhlav"/>
    </w:pPr>
    <w:r>
      <w:rPr>
        <w:noProof/>
        <w:lang w:eastAsia="cs-CZ"/>
      </w:rPr>
      <w:pict w14:anchorId="43A30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2062" type="#_x0000_t75" style="position:absolute;margin-left:0;margin-top:0;width:595.3pt;height:842.05pt;z-index:-251657216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F78EC" w14:textId="77777777" w:rsidR="00951621" w:rsidRDefault="004F2ACF">
    <w:pPr>
      <w:pStyle w:val="Zhlav"/>
    </w:pPr>
    <w:r>
      <w:rPr>
        <w:noProof/>
        <w:lang w:eastAsia="cs-CZ"/>
      </w:rPr>
      <w:pict w14:anchorId="611D9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2065" type="#_x0000_t75" style="position:absolute;margin-left:-42.95pt;margin-top:-87.15pt;width:595.3pt;height:842.05pt;z-index:-251656192;mso-position-horizontal-relative:margin;mso-position-vertical-relative:margin" o:allowincell="f">
          <v:imagedata r:id="rId1" o:title="GALERIE_pro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CC6B3" w14:textId="77777777" w:rsidR="00951621" w:rsidRDefault="004F2ACF">
    <w:pPr>
      <w:pStyle w:val="Zhlav"/>
    </w:pPr>
    <w:r>
      <w:rPr>
        <w:noProof/>
        <w:lang w:eastAsia="cs-CZ"/>
      </w:rPr>
      <w:pict w14:anchorId="47F8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4" o:spid="_x0000_s2061" type="#_x0000_t75" style="position:absolute;margin-left:0;margin-top:0;width:595.3pt;height:842.05pt;z-index:-251658240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82E"/>
    <w:multiLevelType w:val="hybridMultilevel"/>
    <w:tmpl w:val="E84A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D6B"/>
    <w:multiLevelType w:val="hybridMultilevel"/>
    <w:tmpl w:val="549A1BB4"/>
    <w:lvl w:ilvl="0" w:tplc="31B42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575"/>
    <w:multiLevelType w:val="hybridMultilevel"/>
    <w:tmpl w:val="2B549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25C8"/>
    <w:multiLevelType w:val="hybridMultilevel"/>
    <w:tmpl w:val="4BC2D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D378A"/>
    <w:multiLevelType w:val="hybridMultilevel"/>
    <w:tmpl w:val="C7DA931A"/>
    <w:lvl w:ilvl="0" w:tplc="04050017">
      <w:start w:val="1"/>
      <w:numFmt w:val="lowerLetter"/>
      <w:lvlText w:val="%1)"/>
      <w:lvlJc w:val="left"/>
      <w:pPr>
        <w:ind w:left="784" w:hanging="360"/>
      </w:pPr>
    </w:lvl>
    <w:lvl w:ilvl="1" w:tplc="04050017">
      <w:start w:val="1"/>
      <w:numFmt w:val="lowerLetter"/>
      <w:lvlText w:val="%2)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0CF84487"/>
    <w:multiLevelType w:val="hybridMultilevel"/>
    <w:tmpl w:val="EBB66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7336"/>
    <w:multiLevelType w:val="hybridMultilevel"/>
    <w:tmpl w:val="37CAD118"/>
    <w:lvl w:ilvl="0" w:tplc="B0240C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601BB"/>
    <w:multiLevelType w:val="hybridMultilevel"/>
    <w:tmpl w:val="18C2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0AC3"/>
    <w:multiLevelType w:val="hybridMultilevel"/>
    <w:tmpl w:val="F5F8C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79B0"/>
    <w:multiLevelType w:val="hybridMultilevel"/>
    <w:tmpl w:val="DEF88FBA"/>
    <w:lvl w:ilvl="0" w:tplc="C7D6F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64BC"/>
    <w:multiLevelType w:val="hybridMultilevel"/>
    <w:tmpl w:val="685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245B"/>
    <w:multiLevelType w:val="hybridMultilevel"/>
    <w:tmpl w:val="BEC076C6"/>
    <w:lvl w:ilvl="0" w:tplc="04050017">
      <w:start w:val="1"/>
      <w:numFmt w:val="lowerLetter"/>
      <w:lvlText w:val="%1)"/>
      <w:lvlJc w:val="left"/>
      <w:pPr>
        <w:ind w:left="1504" w:hanging="360"/>
      </w:p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27A512B1"/>
    <w:multiLevelType w:val="hybridMultilevel"/>
    <w:tmpl w:val="06DEA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84D57"/>
    <w:multiLevelType w:val="hybridMultilevel"/>
    <w:tmpl w:val="10C2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979"/>
    <w:multiLevelType w:val="hybridMultilevel"/>
    <w:tmpl w:val="5C4E7FAA"/>
    <w:lvl w:ilvl="0" w:tplc="8F9CDA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AB7B37"/>
    <w:multiLevelType w:val="hybridMultilevel"/>
    <w:tmpl w:val="56F21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6488"/>
    <w:multiLevelType w:val="hybridMultilevel"/>
    <w:tmpl w:val="1662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1D1"/>
    <w:multiLevelType w:val="hybridMultilevel"/>
    <w:tmpl w:val="BAE0D294"/>
    <w:lvl w:ilvl="0" w:tplc="033C4F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6909"/>
    <w:multiLevelType w:val="hybridMultilevel"/>
    <w:tmpl w:val="CE504D32"/>
    <w:lvl w:ilvl="0" w:tplc="D068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4079"/>
    <w:multiLevelType w:val="hybridMultilevel"/>
    <w:tmpl w:val="E912E9AE"/>
    <w:lvl w:ilvl="0" w:tplc="6ACEEC3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6BA2C3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49E9"/>
    <w:multiLevelType w:val="hybridMultilevel"/>
    <w:tmpl w:val="604E1A1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42D2EB6"/>
    <w:multiLevelType w:val="hybridMultilevel"/>
    <w:tmpl w:val="A9BAB2FE"/>
    <w:lvl w:ilvl="0" w:tplc="C8A02E1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92F19"/>
    <w:multiLevelType w:val="hybridMultilevel"/>
    <w:tmpl w:val="6B9A8EAA"/>
    <w:lvl w:ilvl="0" w:tplc="1A188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35140"/>
    <w:multiLevelType w:val="hybridMultilevel"/>
    <w:tmpl w:val="71D43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05755"/>
    <w:multiLevelType w:val="hybridMultilevel"/>
    <w:tmpl w:val="47A28B16"/>
    <w:lvl w:ilvl="0" w:tplc="5F9A0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F15A7"/>
    <w:multiLevelType w:val="hybridMultilevel"/>
    <w:tmpl w:val="0DC23A9C"/>
    <w:lvl w:ilvl="0" w:tplc="CDFE4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C5934"/>
    <w:multiLevelType w:val="hybridMultilevel"/>
    <w:tmpl w:val="2E9EA836"/>
    <w:lvl w:ilvl="0" w:tplc="4C1AFF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E50BF"/>
    <w:multiLevelType w:val="hybridMultilevel"/>
    <w:tmpl w:val="D27ED7BC"/>
    <w:lvl w:ilvl="0" w:tplc="38A0CC5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676B3"/>
    <w:multiLevelType w:val="hybridMultilevel"/>
    <w:tmpl w:val="487AC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031CF"/>
    <w:multiLevelType w:val="hybridMultilevel"/>
    <w:tmpl w:val="3C54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C196F"/>
    <w:multiLevelType w:val="hybridMultilevel"/>
    <w:tmpl w:val="E9D64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5A52"/>
    <w:multiLevelType w:val="hybridMultilevel"/>
    <w:tmpl w:val="6F2C6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10C77"/>
    <w:multiLevelType w:val="hybridMultilevel"/>
    <w:tmpl w:val="598A5D70"/>
    <w:lvl w:ilvl="0" w:tplc="083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F3CB4"/>
    <w:multiLevelType w:val="hybridMultilevel"/>
    <w:tmpl w:val="2220A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4F62"/>
    <w:multiLevelType w:val="hybridMultilevel"/>
    <w:tmpl w:val="2B9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3786"/>
    <w:multiLevelType w:val="hybridMultilevel"/>
    <w:tmpl w:val="6B2864BA"/>
    <w:lvl w:ilvl="0" w:tplc="7F08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7546E"/>
    <w:multiLevelType w:val="hybridMultilevel"/>
    <w:tmpl w:val="9820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D49DC"/>
    <w:multiLevelType w:val="hybridMultilevel"/>
    <w:tmpl w:val="D9D8C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51405"/>
    <w:multiLevelType w:val="hybridMultilevel"/>
    <w:tmpl w:val="D048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9577F"/>
    <w:multiLevelType w:val="hybridMultilevel"/>
    <w:tmpl w:val="CD8C1316"/>
    <w:lvl w:ilvl="0" w:tplc="4628F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34"/>
  </w:num>
  <w:num w:numId="5">
    <w:abstractNumId w:val="21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4"/>
  </w:num>
  <w:num w:numId="10">
    <w:abstractNumId w:val="24"/>
  </w:num>
  <w:num w:numId="11">
    <w:abstractNumId w:val="35"/>
  </w:num>
  <w:num w:numId="12">
    <w:abstractNumId w:val="0"/>
  </w:num>
  <w:num w:numId="13">
    <w:abstractNumId w:val="14"/>
  </w:num>
  <w:num w:numId="14">
    <w:abstractNumId w:val="37"/>
  </w:num>
  <w:num w:numId="15">
    <w:abstractNumId w:val="16"/>
  </w:num>
  <w:num w:numId="16">
    <w:abstractNumId w:val="2"/>
  </w:num>
  <w:num w:numId="17">
    <w:abstractNumId w:val="31"/>
  </w:num>
  <w:num w:numId="18">
    <w:abstractNumId w:val="7"/>
  </w:num>
  <w:num w:numId="19">
    <w:abstractNumId w:val="13"/>
  </w:num>
  <w:num w:numId="20">
    <w:abstractNumId w:val="39"/>
  </w:num>
  <w:num w:numId="21">
    <w:abstractNumId w:val="32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7"/>
  </w:num>
  <w:num w:numId="34">
    <w:abstractNumId w:val="25"/>
  </w:num>
  <w:num w:numId="35">
    <w:abstractNumId w:val="27"/>
  </w:num>
  <w:num w:numId="36">
    <w:abstractNumId w:val="29"/>
  </w:num>
  <w:num w:numId="37">
    <w:abstractNumId w:val="28"/>
  </w:num>
  <w:num w:numId="38">
    <w:abstractNumId w:val="23"/>
  </w:num>
  <w:num w:numId="39">
    <w:abstractNumId w:val="3"/>
  </w:num>
  <w:num w:numId="40">
    <w:abstractNumId w:val="19"/>
  </w:num>
  <w:num w:numId="41">
    <w:abstractNumId w:val="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B"/>
    <w:rsid w:val="00005548"/>
    <w:rsid w:val="00006AB3"/>
    <w:rsid w:val="000104A0"/>
    <w:rsid w:val="00011699"/>
    <w:rsid w:val="00011C68"/>
    <w:rsid w:val="000159AD"/>
    <w:rsid w:val="000240D8"/>
    <w:rsid w:val="00024311"/>
    <w:rsid w:val="000250F5"/>
    <w:rsid w:val="00030633"/>
    <w:rsid w:val="00034A45"/>
    <w:rsid w:val="000379B0"/>
    <w:rsid w:val="00041A00"/>
    <w:rsid w:val="00042117"/>
    <w:rsid w:val="0004454E"/>
    <w:rsid w:val="00061954"/>
    <w:rsid w:val="0006354C"/>
    <w:rsid w:val="00063BCB"/>
    <w:rsid w:val="00066C59"/>
    <w:rsid w:val="00070444"/>
    <w:rsid w:val="00070733"/>
    <w:rsid w:val="0007209F"/>
    <w:rsid w:val="000728C8"/>
    <w:rsid w:val="00077885"/>
    <w:rsid w:val="000812B4"/>
    <w:rsid w:val="000820A7"/>
    <w:rsid w:val="0008398E"/>
    <w:rsid w:val="00084320"/>
    <w:rsid w:val="00084DAC"/>
    <w:rsid w:val="00087552"/>
    <w:rsid w:val="00087C6D"/>
    <w:rsid w:val="0009412C"/>
    <w:rsid w:val="0009560E"/>
    <w:rsid w:val="000B583A"/>
    <w:rsid w:val="000B5C39"/>
    <w:rsid w:val="000B6B24"/>
    <w:rsid w:val="000C6972"/>
    <w:rsid w:val="000D25C0"/>
    <w:rsid w:val="000D3777"/>
    <w:rsid w:val="000D3919"/>
    <w:rsid w:val="000D3E0A"/>
    <w:rsid w:val="000D5685"/>
    <w:rsid w:val="000D570E"/>
    <w:rsid w:val="000D5B04"/>
    <w:rsid w:val="000E2F45"/>
    <w:rsid w:val="000E54BB"/>
    <w:rsid w:val="000F0BA3"/>
    <w:rsid w:val="000F7E41"/>
    <w:rsid w:val="001078B7"/>
    <w:rsid w:val="00110CC0"/>
    <w:rsid w:val="00123FB3"/>
    <w:rsid w:val="001247BE"/>
    <w:rsid w:val="0013517D"/>
    <w:rsid w:val="00141430"/>
    <w:rsid w:val="00142474"/>
    <w:rsid w:val="00142581"/>
    <w:rsid w:val="00144EE0"/>
    <w:rsid w:val="001453DA"/>
    <w:rsid w:val="001512AF"/>
    <w:rsid w:val="00151F07"/>
    <w:rsid w:val="001540D5"/>
    <w:rsid w:val="00155410"/>
    <w:rsid w:val="00167654"/>
    <w:rsid w:val="0017076B"/>
    <w:rsid w:val="00174C24"/>
    <w:rsid w:val="00183E3E"/>
    <w:rsid w:val="00190811"/>
    <w:rsid w:val="00190955"/>
    <w:rsid w:val="00193D7B"/>
    <w:rsid w:val="00194DDC"/>
    <w:rsid w:val="00196F14"/>
    <w:rsid w:val="001A079E"/>
    <w:rsid w:val="001A0DCC"/>
    <w:rsid w:val="001A3D8B"/>
    <w:rsid w:val="001A65F5"/>
    <w:rsid w:val="001B6B22"/>
    <w:rsid w:val="001C05D1"/>
    <w:rsid w:val="001C2B0C"/>
    <w:rsid w:val="001C37AA"/>
    <w:rsid w:val="001D0505"/>
    <w:rsid w:val="001E2AA2"/>
    <w:rsid w:val="001E4E3F"/>
    <w:rsid w:val="001E7FAB"/>
    <w:rsid w:val="00202A1D"/>
    <w:rsid w:val="00203D97"/>
    <w:rsid w:val="00205D8E"/>
    <w:rsid w:val="00214C09"/>
    <w:rsid w:val="00215317"/>
    <w:rsid w:val="00222C66"/>
    <w:rsid w:val="0023209A"/>
    <w:rsid w:val="00232158"/>
    <w:rsid w:val="00232FB9"/>
    <w:rsid w:val="00233808"/>
    <w:rsid w:val="00234195"/>
    <w:rsid w:val="00235F32"/>
    <w:rsid w:val="00237617"/>
    <w:rsid w:val="00237C12"/>
    <w:rsid w:val="00246823"/>
    <w:rsid w:val="00254897"/>
    <w:rsid w:val="00263420"/>
    <w:rsid w:val="002647BE"/>
    <w:rsid w:val="002659F6"/>
    <w:rsid w:val="0026698A"/>
    <w:rsid w:val="0026722C"/>
    <w:rsid w:val="0027620B"/>
    <w:rsid w:val="00284BA8"/>
    <w:rsid w:val="0029439D"/>
    <w:rsid w:val="002948F6"/>
    <w:rsid w:val="00295319"/>
    <w:rsid w:val="00295371"/>
    <w:rsid w:val="00295967"/>
    <w:rsid w:val="002A1639"/>
    <w:rsid w:val="002A4D84"/>
    <w:rsid w:val="002A707F"/>
    <w:rsid w:val="002B2016"/>
    <w:rsid w:val="002B5706"/>
    <w:rsid w:val="002C354C"/>
    <w:rsid w:val="002C3E37"/>
    <w:rsid w:val="002C4313"/>
    <w:rsid w:val="002D024E"/>
    <w:rsid w:val="002D148A"/>
    <w:rsid w:val="002D1A57"/>
    <w:rsid w:val="002D5F49"/>
    <w:rsid w:val="002D7B6E"/>
    <w:rsid w:val="002E27EB"/>
    <w:rsid w:val="002E6BA8"/>
    <w:rsid w:val="002F3826"/>
    <w:rsid w:val="002F3DDF"/>
    <w:rsid w:val="002F4A71"/>
    <w:rsid w:val="002F4EFC"/>
    <w:rsid w:val="002F5FD6"/>
    <w:rsid w:val="00302DAA"/>
    <w:rsid w:val="00303205"/>
    <w:rsid w:val="003079D7"/>
    <w:rsid w:val="00307BC4"/>
    <w:rsid w:val="00320D81"/>
    <w:rsid w:val="003212C9"/>
    <w:rsid w:val="00322C6C"/>
    <w:rsid w:val="0032344A"/>
    <w:rsid w:val="00324424"/>
    <w:rsid w:val="003260AF"/>
    <w:rsid w:val="00326E35"/>
    <w:rsid w:val="003346BC"/>
    <w:rsid w:val="00342643"/>
    <w:rsid w:val="003430F9"/>
    <w:rsid w:val="00343B4C"/>
    <w:rsid w:val="0034478D"/>
    <w:rsid w:val="003512DB"/>
    <w:rsid w:val="003527D5"/>
    <w:rsid w:val="0035340E"/>
    <w:rsid w:val="00354A2B"/>
    <w:rsid w:val="00355782"/>
    <w:rsid w:val="00356040"/>
    <w:rsid w:val="00357C29"/>
    <w:rsid w:val="003608FA"/>
    <w:rsid w:val="00365EBC"/>
    <w:rsid w:val="0037147B"/>
    <w:rsid w:val="0037379D"/>
    <w:rsid w:val="003801F0"/>
    <w:rsid w:val="003870D7"/>
    <w:rsid w:val="003906F6"/>
    <w:rsid w:val="00392834"/>
    <w:rsid w:val="0039337C"/>
    <w:rsid w:val="0039789A"/>
    <w:rsid w:val="003A2EB3"/>
    <w:rsid w:val="003A6C63"/>
    <w:rsid w:val="003B1B62"/>
    <w:rsid w:val="003C38C7"/>
    <w:rsid w:val="003D0D25"/>
    <w:rsid w:val="003D1348"/>
    <w:rsid w:val="003D21D2"/>
    <w:rsid w:val="003D42B7"/>
    <w:rsid w:val="003E40B1"/>
    <w:rsid w:val="003E43D3"/>
    <w:rsid w:val="003E558F"/>
    <w:rsid w:val="003E767C"/>
    <w:rsid w:val="003F2B00"/>
    <w:rsid w:val="00403502"/>
    <w:rsid w:val="00410313"/>
    <w:rsid w:val="0041033A"/>
    <w:rsid w:val="00413306"/>
    <w:rsid w:val="00414138"/>
    <w:rsid w:val="004204C4"/>
    <w:rsid w:val="00422964"/>
    <w:rsid w:val="00422EDE"/>
    <w:rsid w:val="0042374E"/>
    <w:rsid w:val="00424EE4"/>
    <w:rsid w:val="00427393"/>
    <w:rsid w:val="004317F1"/>
    <w:rsid w:val="004401C0"/>
    <w:rsid w:val="00442467"/>
    <w:rsid w:val="00442CFE"/>
    <w:rsid w:val="00446415"/>
    <w:rsid w:val="00446DC9"/>
    <w:rsid w:val="00453ACF"/>
    <w:rsid w:val="004642AA"/>
    <w:rsid w:val="00464464"/>
    <w:rsid w:val="00471A10"/>
    <w:rsid w:val="004726C1"/>
    <w:rsid w:val="004756B2"/>
    <w:rsid w:val="0048082A"/>
    <w:rsid w:val="00481AC6"/>
    <w:rsid w:val="00491CBA"/>
    <w:rsid w:val="00492F00"/>
    <w:rsid w:val="0049440E"/>
    <w:rsid w:val="0049472D"/>
    <w:rsid w:val="00495A68"/>
    <w:rsid w:val="004A0210"/>
    <w:rsid w:val="004A1CE8"/>
    <w:rsid w:val="004A3D10"/>
    <w:rsid w:val="004A4DAC"/>
    <w:rsid w:val="004B1D2C"/>
    <w:rsid w:val="004B674C"/>
    <w:rsid w:val="004C0D26"/>
    <w:rsid w:val="004C280D"/>
    <w:rsid w:val="004C45A7"/>
    <w:rsid w:val="004D36C0"/>
    <w:rsid w:val="004E25AA"/>
    <w:rsid w:val="004E26C5"/>
    <w:rsid w:val="004E3D38"/>
    <w:rsid w:val="004E5DF9"/>
    <w:rsid w:val="004F2ACF"/>
    <w:rsid w:val="004F5C1F"/>
    <w:rsid w:val="005033AF"/>
    <w:rsid w:val="00505693"/>
    <w:rsid w:val="0050594D"/>
    <w:rsid w:val="00505E9B"/>
    <w:rsid w:val="005064B8"/>
    <w:rsid w:val="005072C1"/>
    <w:rsid w:val="00510184"/>
    <w:rsid w:val="0052572F"/>
    <w:rsid w:val="00532A17"/>
    <w:rsid w:val="00537E28"/>
    <w:rsid w:val="0054070D"/>
    <w:rsid w:val="00541ED7"/>
    <w:rsid w:val="00547222"/>
    <w:rsid w:val="00550759"/>
    <w:rsid w:val="00550C6E"/>
    <w:rsid w:val="005548F3"/>
    <w:rsid w:val="00561A81"/>
    <w:rsid w:val="00563EBD"/>
    <w:rsid w:val="0057172C"/>
    <w:rsid w:val="0057663D"/>
    <w:rsid w:val="00577B9F"/>
    <w:rsid w:val="00580538"/>
    <w:rsid w:val="00586119"/>
    <w:rsid w:val="005915E9"/>
    <w:rsid w:val="005941E6"/>
    <w:rsid w:val="00596FFF"/>
    <w:rsid w:val="005A369E"/>
    <w:rsid w:val="005A5E50"/>
    <w:rsid w:val="005C39D0"/>
    <w:rsid w:val="005C3E2F"/>
    <w:rsid w:val="005C4C63"/>
    <w:rsid w:val="005C70FC"/>
    <w:rsid w:val="005D61B0"/>
    <w:rsid w:val="005E660B"/>
    <w:rsid w:val="005E7C28"/>
    <w:rsid w:val="005F583A"/>
    <w:rsid w:val="00601FF9"/>
    <w:rsid w:val="00603697"/>
    <w:rsid w:val="006038BA"/>
    <w:rsid w:val="00606666"/>
    <w:rsid w:val="00614A44"/>
    <w:rsid w:val="006151CE"/>
    <w:rsid w:val="00615BE4"/>
    <w:rsid w:val="0063122B"/>
    <w:rsid w:val="0063232B"/>
    <w:rsid w:val="00632CDA"/>
    <w:rsid w:val="00636330"/>
    <w:rsid w:val="00637BC1"/>
    <w:rsid w:val="00643FF8"/>
    <w:rsid w:val="00647B75"/>
    <w:rsid w:val="00654336"/>
    <w:rsid w:val="00663EE3"/>
    <w:rsid w:val="00664765"/>
    <w:rsid w:val="006711ED"/>
    <w:rsid w:val="00672D57"/>
    <w:rsid w:val="00674984"/>
    <w:rsid w:val="00676FEF"/>
    <w:rsid w:val="006866DD"/>
    <w:rsid w:val="00686871"/>
    <w:rsid w:val="006872C7"/>
    <w:rsid w:val="00690AA0"/>
    <w:rsid w:val="00697310"/>
    <w:rsid w:val="006A6001"/>
    <w:rsid w:val="006B476C"/>
    <w:rsid w:val="006C1FA5"/>
    <w:rsid w:val="006C2EB0"/>
    <w:rsid w:val="006C406E"/>
    <w:rsid w:val="006C5262"/>
    <w:rsid w:val="006C607D"/>
    <w:rsid w:val="006D184D"/>
    <w:rsid w:val="006D243A"/>
    <w:rsid w:val="006D3302"/>
    <w:rsid w:val="006D7EA5"/>
    <w:rsid w:val="006E30E3"/>
    <w:rsid w:val="006F215E"/>
    <w:rsid w:val="0070754B"/>
    <w:rsid w:val="007078F3"/>
    <w:rsid w:val="007115BB"/>
    <w:rsid w:val="007122E0"/>
    <w:rsid w:val="00712C56"/>
    <w:rsid w:val="0071432B"/>
    <w:rsid w:val="007248E9"/>
    <w:rsid w:val="007303AE"/>
    <w:rsid w:val="007308BC"/>
    <w:rsid w:val="00730D90"/>
    <w:rsid w:val="00735127"/>
    <w:rsid w:val="00743E5F"/>
    <w:rsid w:val="00746D9F"/>
    <w:rsid w:val="00747216"/>
    <w:rsid w:val="0075020A"/>
    <w:rsid w:val="00754C5E"/>
    <w:rsid w:val="00760199"/>
    <w:rsid w:val="00767460"/>
    <w:rsid w:val="0077116F"/>
    <w:rsid w:val="007741FB"/>
    <w:rsid w:val="00775172"/>
    <w:rsid w:val="007764B2"/>
    <w:rsid w:val="00780AA8"/>
    <w:rsid w:val="00793D55"/>
    <w:rsid w:val="00796DC8"/>
    <w:rsid w:val="007A13B9"/>
    <w:rsid w:val="007B7476"/>
    <w:rsid w:val="007C7FF8"/>
    <w:rsid w:val="007D1E83"/>
    <w:rsid w:val="007D2176"/>
    <w:rsid w:val="007E0352"/>
    <w:rsid w:val="007E5937"/>
    <w:rsid w:val="007F6E2F"/>
    <w:rsid w:val="00804E72"/>
    <w:rsid w:val="00805108"/>
    <w:rsid w:val="00824CFE"/>
    <w:rsid w:val="0082541B"/>
    <w:rsid w:val="00830D84"/>
    <w:rsid w:val="00833A4E"/>
    <w:rsid w:val="00834274"/>
    <w:rsid w:val="00842AEF"/>
    <w:rsid w:val="00850982"/>
    <w:rsid w:val="00852DF5"/>
    <w:rsid w:val="008568B2"/>
    <w:rsid w:val="0086344C"/>
    <w:rsid w:val="008661CF"/>
    <w:rsid w:val="0087387E"/>
    <w:rsid w:val="00873987"/>
    <w:rsid w:val="00883A46"/>
    <w:rsid w:val="00890D57"/>
    <w:rsid w:val="0089155F"/>
    <w:rsid w:val="00893F07"/>
    <w:rsid w:val="00893F4D"/>
    <w:rsid w:val="00894A32"/>
    <w:rsid w:val="008A06F2"/>
    <w:rsid w:val="008A7BE3"/>
    <w:rsid w:val="008B22B3"/>
    <w:rsid w:val="008B348F"/>
    <w:rsid w:val="008B5054"/>
    <w:rsid w:val="008B5985"/>
    <w:rsid w:val="008C0898"/>
    <w:rsid w:val="008C729F"/>
    <w:rsid w:val="008C7647"/>
    <w:rsid w:val="008E7046"/>
    <w:rsid w:val="008F27E0"/>
    <w:rsid w:val="008F3014"/>
    <w:rsid w:val="008F5A0D"/>
    <w:rsid w:val="00905E73"/>
    <w:rsid w:val="00907490"/>
    <w:rsid w:val="009131E4"/>
    <w:rsid w:val="00921EB9"/>
    <w:rsid w:val="00923186"/>
    <w:rsid w:val="009240F5"/>
    <w:rsid w:val="00924BBE"/>
    <w:rsid w:val="0093542C"/>
    <w:rsid w:val="009355BC"/>
    <w:rsid w:val="00940AF7"/>
    <w:rsid w:val="0094174A"/>
    <w:rsid w:val="00951621"/>
    <w:rsid w:val="009524E2"/>
    <w:rsid w:val="00952E91"/>
    <w:rsid w:val="00956F17"/>
    <w:rsid w:val="00957FA7"/>
    <w:rsid w:val="0096613B"/>
    <w:rsid w:val="00967DF0"/>
    <w:rsid w:val="00972068"/>
    <w:rsid w:val="009758F7"/>
    <w:rsid w:val="00975EDF"/>
    <w:rsid w:val="009801CE"/>
    <w:rsid w:val="00993FFB"/>
    <w:rsid w:val="009A2AA1"/>
    <w:rsid w:val="009A78FD"/>
    <w:rsid w:val="009B1446"/>
    <w:rsid w:val="009B312C"/>
    <w:rsid w:val="009B3372"/>
    <w:rsid w:val="009B6E48"/>
    <w:rsid w:val="009C1A87"/>
    <w:rsid w:val="009C2174"/>
    <w:rsid w:val="009D3475"/>
    <w:rsid w:val="009D72F8"/>
    <w:rsid w:val="009E44A2"/>
    <w:rsid w:val="009E7112"/>
    <w:rsid w:val="009F051B"/>
    <w:rsid w:val="009F0AD1"/>
    <w:rsid w:val="009F0EAF"/>
    <w:rsid w:val="009F5F83"/>
    <w:rsid w:val="009F7ABB"/>
    <w:rsid w:val="00A02228"/>
    <w:rsid w:val="00A063E8"/>
    <w:rsid w:val="00A0716F"/>
    <w:rsid w:val="00A10E56"/>
    <w:rsid w:val="00A11F0F"/>
    <w:rsid w:val="00A17E30"/>
    <w:rsid w:val="00A24006"/>
    <w:rsid w:val="00A24D1E"/>
    <w:rsid w:val="00A25024"/>
    <w:rsid w:val="00A30D9C"/>
    <w:rsid w:val="00A3623D"/>
    <w:rsid w:val="00A37544"/>
    <w:rsid w:val="00A402CA"/>
    <w:rsid w:val="00A41329"/>
    <w:rsid w:val="00A47E35"/>
    <w:rsid w:val="00A50015"/>
    <w:rsid w:val="00A529EC"/>
    <w:rsid w:val="00A5760F"/>
    <w:rsid w:val="00A65CDD"/>
    <w:rsid w:val="00A71216"/>
    <w:rsid w:val="00A72593"/>
    <w:rsid w:val="00A72B4D"/>
    <w:rsid w:val="00A73932"/>
    <w:rsid w:val="00A817F8"/>
    <w:rsid w:val="00A84E73"/>
    <w:rsid w:val="00A90FF7"/>
    <w:rsid w:val="00A943AA"/>
    <w:rsid w:val="00AA12EC"/>
    <w:rsid w:val="00AA231B"/>
    <w:rsid w:val="00AA26B5"/>
    <w:rsid w:val="00AA2ED7"/>
    <w:rsid w:val="00AA5983"/>
    <w:rsid w:val="00AB0174"/>
    <w:rsid w:val="00AB09DC"/>
    <w:rsid w:val="00AB0AD0"/>
    <w:rsid w:val="00AB3F0D"/>
    <w:rsid w:val="00AB4255"/>
    <w:rsid w:val="00AC3D53"/>
    <w:rsid w:val="00AC3E55"/>
    <w:rsid w:val="00AC6EDF"/>
    <w:rsid w:val="00AD1BFB"/>
    <w:rsid w:val="00AD28A8"/>
    <w:rsid w:val="00AD2904"/>
    <w:rsid w:val="00AD2D2A"/>
    <w:rsid w:val="00AD3351"/>
    <w:rsid w:val="00AE4D67"/>
    <w:rsid w:val="00AF1585"/>
    <w:rsid w:val="00AF2671"/>
    <w:rsid w:val="00AF30D9"/>
    <w:rsid w:val="00AF34CB"/>
    <w:rsid w:val="00AF55C9"/>
    <w:rsid w:val="00AF5A5C"/>
    <w:rsid w:val="00AF5F64"/>
    <w:rsid w:val="00B02178"/>
    <w:rsid w:val="00B05143"/>
    <w:rsid w:val="00B23322"/>
    <w:rsid w:val="00B26A5D"/>
    <w:rsid w:val="00B316AE"/>
    <w:rsid w:val="00B32D7E"/>
    <w:rsid w:val="00B33C7E"/>
    <w:rsid w:val="00B34188"/>
    <w:rsid w:val="00B345F8"/>
    <w:rsid w:val="00B43260"/>
    <w:rsid w:val="00B46326"/>
    <w:rsid w:val="00B503D0"/>
    <w:rsid w:val="00B524D0"/>
    <w:rsid w:val="00B57466"/>
    <w:rsid w:val="00B636C2"/>
    <w:rsid w:val="00B7396C"/>
    <w:rsid w:val="00B75832"/>
    <w:rsid w:val="00B75C95"/>
    <w:rsid w:val="00B83846"/>
    <w:rsid w:val="00B87C43"/>
    <w:rsid w:val="00B87F1C"/>
    <w:rsid w:val="00BA270F"/>
    <w:rsid w:val="00BA2B8E"/>
    <w:rsid w:val="00BA417B"/>
    <w:rsid w:val="00BA4463"/>
    <w:rsid w:val="00BA5A11"/>
    <w:rsid w:val="00BB6A4E"/>
    <w:rsid w:val="00BB79E9"/>
    <w:rsid w:val="00BB7BEF"/>
    <w:rsid w:val="00BC170B"/>
    <w:rsid w:val="00BD1393"/>
    <w:rsid w:val="00BF3A78"/>
    <w:rsid w:val="00C033D9"/>
    <w:rsid w:val="00C05B2C"/>
    <w:rsid w:val="00C13C31"/>
    <w:rsid w:val="00C17D68"/>
    <w:rsid w:val="00C17E7C"/>
    <w:rsid w:val="00C219CD"/>
    <w:rsid w:val="00C22986"/>
    <w:rsid w:val="00C31B32"/>
    <w:rsid w:val="00C33A83"/>
    <w:rsid w:val="00C34480"/>
    <w:rsid w:val="00C35A9E"/>
    <w:rsid w:val="00C40D03"/>
    <w:rsid w:val="00C40EF7"/>
    <w:rsid w:val="00C45FFA"/>
    <w:rsid w:val="00C47D11"/>
    <w:rsid w:val="00C56C6B"/>
    <w:rsid w:val="00C60CDD"/>
    <w:rsid w:val="00C75645"/>
    <w:rsid w:val="00C80748"/>
    <w:rsid w:val="00C8245E"/>
    <w:rsid w:val="00C83429"/>
    <w:rsid w:val="00C87076"/>
    <w:rsid w:val="00CA1803"/>
    <w:rsid w:val="00CA7B73"/>
    <w:rsid w:val="00CB3E9F"/>
    <w:rsid w:val="00CC08BF"/>
    <w:rsid w:val="00CC0E1A"/>
    <w:rsid w:val="00CD0C16"/>
    <w:rsid w:val="00CD20A2"/>
    <w:rsid w:val="00CD3AC2"/>
    <w:rsid w:val="00CD5C01"/>
    <w:rsid w:val="00CD64FE"/>
    <w:rsid w:val="00CE2E4D"/>
    <w:rsid w:val="00CE3082"/>
    <w:rsid w:val="00CE3FF7"/>
    <w:rsid w:val="00CE50F3"/>
    <w:rsid w:val="00CE6099"/>
    <w:rsid w:val="00CE76A9"/>
    <w:rsid w:val="00CF06C8"/>
    <w:rsid w:val="00CF150B"/>
    <w:rsid w:val="00CF7279"/>
    <w:rsid w:val="00CF7E49"/>
    <w:rsid w:val="00D018AA"/>
    <w:rsid w:val="00D0209F"/>
    <w:rsid w:val="00D05433"/>
    <w:rsid w:val="00D07DE6"/>
    <w:rsid w:val="00D10E3F"/>
    <w:rsid w:val="00D11FB7"/>
    <w:rsid w:val="00D129B0"/>
    <w:rsid w:val="00D14941"/>
    <w:rsid w:val="00D1620A"/>
    <w:rsid w:val="00D17662"/>
    <w:rsid w:val="00D20527"/>
    <w:rsid w:val="00D317E4"/>
    <w:rsid w:val="00D31F88"/>
    <w:rsid w:val="00D414BB"/>
    <w:rsid w:val="00D426EF"/>
    <w:rsid w:val="00D439E9"/>
    <w:rsid w:val="00D45AA8"/>
    <w:rsid w:val="00D53768"/>
    <w:rsid w:val="00D56370"/>
    <w:rsid w:val="00D62C04"/>
    <w:rsid w:val="00D651E3"/>
    <w:rsid w:val="00D66FC5"/>
    <w:rsid w:val="00D67004"/>
    <w:rsid w:val="00D672C7"/>
    <w:rsid w:val="00D71C13"/>
    <w:rsid w:val="00D77C49"/>
    <w:rsid w:val="00D80580"/>
    <w:rsid w:val="00D80C3F"/>
    <w:rsid w:val="00D84246"/>
    <w:rsid w:val="00D87302"/>
    <w:rsid w:val="00D909AF"/>
    <w:rsid w:val="00D91F43"/>
    <w:rsid w:val="00D9264D"/>
    <w:rsid w:val="00D92A06"/>
    <w:rsid w:val="00D9458C"/>
    <w:rsid w:val="00D97950"/>
    <w:rsid w:val="00D97E0F"/>
    <w:rsid w:val="00DA3DA8"/>
    <w:rsid w:val="00DA4835"/>
    <w:rsid w:val="00DA7745"/>
    <w:rsid w:val="00DB01D6"/>
    <w:rsid w:val="00DB0910"/>
    <w:rsid w:val="00DB2D31"/>
    <w:rsid w:val="00DB3CC2"/>
    <w:rsid w:val="00DC3801"/>
    <w:rsid w:val="00DC43EE"/>
    <w:rsid w:val="00DC618C"/>
    <w:rsid w:val="00DC6AA9"/>
    <w:rsid w:val="00DD194B"/>
    <w:rsid w:val="00DD2419"/>
    <w:rsid w:val="00DD5278"/>
    <w:rsid w:val="00DD6343"/>
    <w:rsid w:val="00DD6ECB"/>
    <w:rsid w:val="00DE3225"/>
    <w:rsid w:val="00DE773E"/>
    <w:rsid w:val="00DE7965"/>
    <w:rsid w:val="00DF2535"/>
    <w:rsid w:val="00DF322E"/>
    <w:rsid w:val="00DF3CD5"/>
    <w:rsid w:val="00E028A4"/>
    <w:rsid w:val="00E034C7"/>
    <w:rsid w:val="00E06E11"/>
    <w:rsid w:val="00E118D5"/>
    <w:rsid w:val="00E11933"/>
    <w:rsid w:val="00E1294F"/>
    <w:rsid w:val="00E1314E"/>
    <w:rsid w:val="00E13F9E"/>
    <w:rsid w:val="00E2103A"/>
    <w:rsid w:val="00E27B4C"/>
    <w:rsid w:val="00E30DF6"/>
    <w:rsid w:val="00E37A50"/>
    <w:rsid w:val="00E421B9"/>
    <w:rsid w:val="00E42225"/>
    <w:rsid w:val="00E509C0"/>
    <w:rsid w:val="00E52602"/>
    <w:rsid w:val="00E53F41"/>
    <w:rsid w:val="00E56977"/>
    <w:rsid w:val="00E61536"/>
    <w:rsid w:val="00E61A67"/>
    <w:rsid w:val="00E61FE2"/>
    <w:rsid w:val="00E73290"/>
    <w:rsid w:val="00E81A23"/>
    <w:rsid w:val="00E966E2"/>
    <w:rsid w:val="00EA4B78"/>
    <w:rsid w:val="00EA6434"/>
    <w:rsid w:val="00EA711F"/>
    <w:rsid w:val="00EB55FB"/>
    <w:rsid w:val="00EC299A"/>
    <w:rsid w:val="00EC33D2"/>
    <w:rsid w:val="00EC6E00"/>
    <w:rsid w:val="00ED2C84"/>
    <w:rsid w:val="00ED5626"/>
    <w:rsid w:val="00ED636F"/>
    <w:rsid w:val="00ED64F8"/>
    <w:rsid w:val="00EE1280"/>
    <w:rsid w:val="00EE341E"/>
    <w:rsid w:val="00EF4DE5"/>
    <w:rsid w:val="00EF5696"/>
    <w:rsid w:val="00F0331D"/>
    <w:rsid w:val="00F0676D"/>
    <w:rsid w:val="00F124D0"/>
    <w:rsid w:val="00F17AC4"/>
    <w:rsid w:val="00F23350"/>
    <w:rsid w:val="00F240AA"/>
    <w:rsid w:val="00F24DCC"/>
    <w:rsid w:val="00F25BC8"/>
    <w:rsid w:val="00F26542"/>
    <w:rsid w:val="00F3172C"/>
    <w:rsid w:val="00F31DAA"/>
    <w:rsid w:val="00F326F6"/>
    <w:rsid w:val="00F355A5"/>
    <w:rsid w:val="00F40BEB"/>
    <w:rsid w:val="00F4490D"/>
    <w:rsid w:val="00F458CD"/>
    <w:rsid w:val="00F53DA0"/>
    <w:rsid w:val="00F54F51"/>
    <w:rsid w:val="00F55370"/>
    <w:rsid w:val="00F618A1"/>
    <w:rsid w:val="00F63B1A"/>
    <w:rsid w:val="00F74EE8"/>
    <w:rsid w:val="00F75480"/>
    <w:rsid w:val="00F82FC3"/>
    <w:rsid w:val="00F8577E"/>
    <w:rsid w:val="00F85A49"/>
    <w:rsid w:val="00F85EE9"/>
    <w:rsid w:val="00F867D4"/>
    <w:rsid w:val="00F87FAB"/>
    <w:rsid w:val="00F94C13"/>
    <w:rsid w:val="00F9793D"/>
    <w:rsid w:val="00FA1151"/>
    <w:rsid w:val="00FA3F61"/>
    <w:rsid w:val="00FB62B5"/>
    <w:rsid w:val="00FC3330"/>
    <w:rsid w:val="00FD44B9"/>
    <w:rsid w:val="00FD48B5"/>
    <w:rsid w:val="00FD4ABF"/>
    <w:rsid w:val="00FE0B28"/>
    <w:rsid w:val="00FE301D"/>
    <w:rsid w:val="00FE57F9"/>
    <w:rsid w:val="00FF6A8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4B9C373"/>
  <w15:docId w15:val="{69CF9350-93BD-48AC-930F-140ADAEA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6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1BFB"/>
  </w:style>
  <w:style w:type="paragraph" w:styleId="Zpat">
    <w:name w:val="footer"/>
    <w:basedOn w:val="Normln"/>
    <w:link w:val="Zpat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1BFB"/>
  </w:style>
  <w:style w:type="paragraph" w:styleId="Odstavecseseznamem">
    <w:name w:val="List Paragraph"/>
    <w:basedOn w:val="Normln"/>
    <w:uiPriority w:val="34"/>
    <w:qFormat/>
    <w:rsid w:val="00957FA7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43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33A4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3A4E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674984"/>
    <w:pPr>
      <w:jc w:val="both"/>
    </w:pPr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74984"/>
    <w:pPr>
      <w:ind w:firstLine="708"/>
      <w:jc w:val="both"/>
    </w:pPr>
    <w:rPr>
      <w:rFonts w:eastAsia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747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11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1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ours3">
    <w:name w:val="hours3"/>
    <w:basedOn w:val="Standardnpsmoodstavce"/>
    <w:rsid w:val="0093542C"/>
  </w:style>
  <w:style w:type="paragraph" w:customStyle="1" w:styleId="Rozlouen">
    <w:name w:val="Rozloučení"/>
    <w:basedOn w:val="Zkladntext"/>
    <w:rsid w:val="00D67004"/>
    <w:pPr>
      <w:spacing w:after="1200"/>
    </w:pPr>
    <w:rPr>
      <w:rFonts w:ascii="Myriad Pro" w:eastAsia="Times New Roman" w:hAnsi="Myriad Pro"/>
    </w:rPr>
  </w:style>
  <w:style w:type="character" w:styleId="Zstupntext">
    <w:name w:val="Placeholder Text"/>
    <w:basedOn w:val="Standardnpsmoodstavce"/>
    <w:uiPriority w:val="99"/>
    <w:semiHidden/>
    <w:rsid w:val="00D67004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801F0"/>
    <w:pPr>
      <w:spacing w:before="100" w:beforeAutospacing="1" w:after="100" w:afterAutospacing="1"/>
    </w:pPr>
    <w:rPr>
      <w:rFonts w:eastAsia="Times New Roman"/>
    </w:rPr>
  </w:style>
  <w:style w:type="table" w:styleId="Mkatabulky">
    <w:name w:val="Table Grid"/>
    <w:basedOn w:val="Normlntabulka"/>
    <w:uiPriority w:val="59"/>
    <w:rsid w:val="0038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821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4893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geyerova@galeriezl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verenecoou@galeriezli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AB77-0357-4853-9C10-2D4D4F17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STUDIO615</dc:creator>
  <cp:lastModifiedBy>Bílá Zuzana</cp:lastModifiedBy>
  <cp:revision>404</cp:revision>
  <cp:lastPrinted>2024-05-20T08:06:00Z</cp:lastPrinted>
  <dcterms:created xsi:type="dcterms:W3CDTF">2013-10-25T11:08:00Z</dcterms:created>
  <dcterms:modified xsi:type="dcterms:W3CDTF">2025-10-15T13:01:00Z</dcterms:modified>
</cp:coreProperties>
</file>