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F3F01" w14:textId="77777777" w:rsidR="00C31875" w:rsidRDefault="00B57AE0">
      <w:pPr>
        <w:pStyle w:val="Nadpis1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D846948" wp14:editId="3BC7C58D">
            <wp:simplePos x="0" y="0"/>
            <wp:positionH relativeFrom="margin">
              <wp:align>left</wp:align>
            </wp:positionH>
            <wp:positionV relativeFrom="page">
              <wp:posOffset>438153</wp:posOffset>
            </wp:positionV>
            <wp:extent cx="1275862" cy="1018824"/>
            <wp:effectExtent l="0" t="0" r="488" b="0"/>
            <wp:wrapSquare wrapText="bothSides"/>
            <wp:docPr id="1" name="nklogo_cmyk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862" cy="10188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D60DD95" w14:textId="77777777" w:rsidR="00C31875" w:rsidRDefault="00C31875">
      <w:pPr>
        <w:pStyle w:val="Nadpis1"/>
        <w:rPr>
          <w:rFonts w:ascii="Calibri" w:hAnsi="Calibri" w:cs="Calibri"/>
          <w:sz w:val="28"/>
          <w:szCs w:val="28"/>
        </w:rPr>
      </w:pPr>
    </w:p>
    <w:p w14:paraId="38217D43" w14:textId="77777777" w:rsidR="00C31875" w:rsidRDefault="00B57AE0">
      <w:pPr>
        <w:pStyle w:val="Nadpis1"/>
      </w:pPr>
      <w:r>
        <w:rPr>
          <w:rFonts w:ascii="Calibri" w:hAnsi="Calibri" w:cs="Calibri"/>
          <w:sz w:val="28"/>
          <w:szCs w:val="28"/>
        </w:rPr>
        <w:t>Oznámení o </w:t>
      </w:r>
      <w:proofErr w:type="spellStart"/>
      <w:r>
        <w:rPr>
          <w:rFonts w:ascii="Calibri" w:hAnsi="Calibri" w:cs="Calibri"/>
          <w:sz w:val="28"/>
          <w:szCs w:val="28"/>
        </w:rPr>
        <w:t>voln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é </w:t>
      </w:r>
      <w:r>
        <w:rPr>
          <w:rFonts w:ascii="Calibri" w:hAnsi="Calibri" w:cs="Calibri"/>
          <w:sz w:val="28"/>
          <w:szCs w:val="28"/>
        </w:rPr>
        <w:t>pracovní pozici</w:t>
      </w:r>
    </w:p>
    <w:p w14:paraId="77CF4EF9" w14:textId="77777777" w:rsidR="00C31875" w:rsidRDefault="00C31875">
      <w:pPr>
        <w:pStyle w:val="Standard"/>
        <w:spacing w:after="0"/>
        <w:jc w:val="center"/>
        <w:rPr>
          <w:rFonts w:ascii="Calibri" w:hAnsi="Calibri" w:cs="Calibri"/>
        </w:rPr>
      </w:pPr>
    </w:p>
    <w:p w14:paraId="6715AC47" w14:textId="563D79B7" w:rsidR="00C31875" w:rsidRDefault="00B57AE0">
      <w:pPr>
        <w:pStyle w:val="Standard"/>
        <w:spacing w:after="0"/>
        <w:jc w:val="center"/>
      </w:pPr>
      <w:r>
        <w:rPr>
          <w:rFonts w:ascii="Calibri" w:hAnsi="Calibri" w:cs="Calibri"/>
        </w:rPr>
        <w:t xml:space="preserve">Národní knihovna </w:t>
      </w:r>
      <w:r w:rsidR="00706D15">
        <w:rPr>
          <w:rFonts w:ascii="Calibri" w:hAnsi="Calibri" w:cs="Calibri"/>
        </w:rPr>
        <w:t>České</w:t>
      </w:r>
      <w:r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</w:rPr>
        <w:t>republiky</w:t>
      </w:r>
    </w:p>
    <w:p w14:paraId="457F0984" w14:textId="77777777" w:rsidR="00C31875" w:rsidRDefault="00B57AE0">
      <w:pPr>
        <w:pStyle w:val="Standard"/>
        <w:spacing w:after="0"/>
        <w:jc w:val="center"/>
      </w:pPr>
      <w:r>
        <w:rPr>
          <w:rFonts w:ascii="Calibri" w:hAnsi="Calibri" w:cs="Calibri"/>
        </w:rPr>
        <w:t>hledá uchazečku/uchazeče na obsazení pracovního místa</w:t>
      </w:r>
    </w:p>
    <w:p w14:paraId="359CF21B" w14:textId="77777777" w:rsidR="00C31875" w:rsidRDefault="00C31875">
      <w:pPr>
        <w:pStyle w:val="Textbody"/>
        <w:jc w:val="center"/>
        <w:rPr>
          <w:rFonts w:ascii="Calibri" w:hAnsi="Calibri" w:cs="Calibri"/>
          <w:b/>
          <w:bCs/>
        </w:rPr>
      </w:pPr>
    </w:p>
    <w:p w14:paraId="6100D7E3" w14:textId="77777777" w:rsidR="00C31875" w:rsidRDefault="004824F1">
      <w:pPr>
        <w:pStyle w:val="Textbody"/>
        <w:spacing w:after="0"/>
        <w:jc w:val="center"/>
      </w:pPr>
      <w:r>
        <w:rPr>
          <w:rFonts w:ascii="Calibri" w:hAnsi="Calibri" w:cs="Calibri"/>
          <w:b/>
          <w:bCs/>
        </w:rPr>
        <w:t>knihovník v přímých službách</w:t>
      </w:r>
    </w:p>
    <w:p w14:paraId="786716BF" w14:textId="77777777" w:rsidR="00C31875" w:rsidRDefault="00C31875">
      <w:pPr>
        <w:pStyle w:val="Standard"/>
        <w:spacing w:after="0"/>
        <w:rPr>
          <w:rFonts w:ascii="Calibri" w:hAnsi="Calibri" w:cs="Calibri"/>
          <w:b/>
          <w:bCs/>
        </w:rPr>
      </w:pPr>
    </w:p>
    <w:p w14:paraId="25E0A42F" w14:textId="77777777" w:rsidR="00C31875" w:rsidRDefault="00B57AE0">
      <w:pPr>
        <w:pStyle w:val="Standard"/>
        <w:spacing w:after="0"/>
      </w:pPr>
      <w:r>
        <w:rPr>
          <w:rFonts w:ascii="Calibri" w:hAnsi="Calibri" w:cs="Calibri"/>
          <w:b/>
          <w:bCs/>
        </w:rPr>
        <w:t>Požadavky na uchazeče:</w:t>
      </w:r>
    </w:p>
    <w:p w14:paraId="36077039" w14:textId="77777777" w:rsidR="00C31875" w:rsidRPr="005A666A" w:rsidRDefault="005A666A">
      <w:pPr>
        <w:pStyle w:val="Standard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A666A">
        <w:rPr>
          <w:rFonts w:asciiTheme="minorHAnsi" w:hAnsiTheme="minorHAnsi" w:cstheme="minorHAnsi"/>
        </w:rPr>
        <w:t>min. VŠ v </w:t>
      </w:r>
      <w:r w:rsidRPr="00654BF1">
        <w:rPr>
          <w:rFonts w:asciiTheme="minorHAnsi" w:hAnsiTheme="minorHAnsi" w:cstheme="minorHAnsi"/>
          <w:color w:val="auto"/>
        </w:rPr>
        <w:t>bakalářském</w:t>
      </w:r>
      <w:r w:rsidRPr="005A666A">
        <w:rPr>
          <w:rFonts w:asciiTheme="minorHAnsi" w:hAnsiTheme="minorHAnsi" w:cstheme="minorHAnsi"/>
        </w:rPr>
        <w:t xml:space="preserve"> studijním programu</w:t>
      </w:r>
      <w:r w:rsidR="004824F1" w:rsidRPr="005A666A">
        <w:rPr>
          <w:rFonts w:asciiTheme="minorHAnsi" w:hAnsiTheme="minorHAnsi" w:cstheme="minorHAnsi"/>
        </w:rPr>
        <w:t xml:space="preserve"> </w:t>
      </w:r>
      <w:r w:rsidRPr="005A666A">
        <w:rPr>
          <w:rFonts w:asciiTheme="minorHAnsi" w:hAnsiTheme="minorHAnsi" w:cstheme="minorHAnsi"/>
        </w:rPr>
        <w:t>(</w:t>
      </w:r>
      <w:r w:rsidR="000A32F8" w:rsidRPr="005A666A">
        <w:rPr>
          <w:rFonts w:asciiTheme="minorHAnsi" w:hAnsiTheme="minorHAnsi" w:cstheme="minorHAnsi"/>
        </w:rPr>
        <w:t>ideálně</w:t>
      </w:r>
      <w:r w:rsidR="004824F1" w:rsidRPr="005A666A">
        <w:rPr>
          <w:rFonts w:asciiTheme="minorHAnsi" w:hAnsiTheme="minorHAnsi" w:cstheme="minorHAnsi"/>
        </w:rPr>
        <w:t xml:space="preserve"> knihovnické nebo humanitní </w:t>
      </w:r>
      <w:r w:rsidR="00B57AE0" w:rsidRPr="005A666A">
        <w:rPr>
          <w:rFonts w:asciiTheme="minorHAnsi" w:hAnsiTheme="minorHAnsi" w:cstheme="minorHAnsi"/>
        </w:rPr>
        <w:t xml:space="preserve">zaměření) </w:t>
      </w:r>
    </w:p>
    <w:p w14:paraId="566909AE" w14:textId="77777777" w:rsidR="00C31875" w:rsidRPr="005A666A" w:rsidRDefault="00B57AE0">
      <w:pPr>
        <w:pStyle w:val="Standard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A666A">
        <w:rPr>
          <w:rFonts w:asciiTheme="minorHAnsi" w:hAnsiTheme="minorHAnsi" w:cstheme="minorHAnsi"/>
        </w:rPr>
        <w:t>aktivní znalost českého jazyka</w:t>
      </w:r>
    </w:p>
    <w:p w14:paraId="16A54349" w14:textId="5F1B167D" w:rsidR="00C31875" w:rsidRPr="005A666A" w:rsidRDefault="004824F1">
      <w:pPr>
        <w:pStyle w:val="Standard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A666A">
        <w:rPr>
          <w:rFonts w:asciiTheme="minorHAnsi" w:hAnsiTheme="minorHAnsi" w:cstheme="minorHAnsi"/>
        </w:rPr>
        <w:t>pokročilá znalost</w:t>
      </w:r>
      <w:r w:rsidR="00B57AE0" w:rsidRPr="005A666A">
        <w:rPr>
          <w:rFonts w:asciiTheme="minorHAnsi" w:hAnsiTheme="minorHAnsi" w:cstheme="minorHAnsi"/>
        </w:rPr>
        <w:t xml:space="preserve"> anglického jazyka</w:t>
      </w:r>
      <w:r w:rsidRPr="005A666A">
        <w:rPr>
          <w:rFonts w:asciiTheme="minorHAnsi" w:hAnsiTheme="minorHAnsi" w:cstheme="minorHAnsi"/>
        </w:rPr>
        <w:t xml:space="preserve"> (</w:t>
      </w:r>
      <w:r w:rsidR="000E0281">
        <w:rPr>
          <w:rFonts w:asciiTheme="minorHAnsi" w:hAnsiTheme="minorHAnsi" w:cstheme="minorHAnsi"/>
        </w:rPr>
        <w:t xml:space="preserve">min. </w:t>
      </w:r>
      <w:r w:rsidRPr="005A666A">
        <w:rPr>
          <w:rFonts w:asciiTheme="minorHAnsi" w:hAnsiTheme="minorHAnsi" w:cstheme="minorHAnsi"/>
        </w:rPr>
        <w:t>úroveň B2)</w:t>
      </w:r>
      <w:r w:rsidR="000A32F8" w:rsidRPr="005A666A">
        <w:rPr>
          <w:rFonts w:asciiTheme="minorHAnsi" w:hAnsiTheme="minorHAnsi" w:cstheme="minorHAnsi"/>
        </w:rPr>
        <w:t>, další cizí jazyk výhodou</w:t>
      </w:r>
    </w:p>
    <w:p w14:paraId="5D1310A6" w14:textId="77777777" w:rsidR="00C31875" w:rsidRPr="005A666A" w:rsidRDefault="00B57AE0">
      <w:pPr>
        <w:pStyle w:val="Standard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A666A">
        <w:rPr>
          <w:rFonts w:asciiTheme="minorHAnsi" w:hAnsiTheme="minorHAnsi" w:cstheme="minorHAnsi"/>
        </w:rPr>
        <w:t>uživatelská znalost práce s PC, MS Office</w:t>
      </w:r>
    </w:p>
    <w:p w14:paraId="3F7294EF" w14:textId="11C3AA2F" w:rsidR="005A666A" w:rsidRPr="005A666A" w:rsidRDefault="005A666A">
      <w:pPr>
        <w:pStyle w:val="Standard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A666A">
        <w:rPr>
          <w:rFonts w:asciiTheme="minorHAnsi" w:hAnsiTheme="minorHAnsi" w:cstheme="minorHAnsi"/>
        </w:rPr>
        <w:t>orientace v oblasti zdrojů využívaných v českých knihovnách (souborný katalog, katalogy jednotlivých knihoven, digitální knihovny</w:t>
      </w:r>
      <w:r w:rsidR="00E05B8B">
        <w:rPr>
          <w:rFonts w:asciiTheme="minorHAnsi" w:hAnsiTheme="minorHAnsi" w:cstheme="minorHAnsi"/>
        </w:rPr>
        <w:t>)</w:t>
      </w:r>
    </w:p>
    <w:p w14:paraId="29C86C7E" w14:textId="717876AD" w:rsidR="00C31875" w:rsidRDefault="00B57AE0">
      <w:pPr>
        <w:pStyle w:val="Standard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A666A">
        <w:rPr>
          <w:rFonts w:asciiTheme="minorHAnsi" w:hAnsiTheme="minorHAnsi" w:cstheme="minorHAnsi"/>
        </w:rPr>
        <w:t xml:space="preserve">časová flexibilita (min. 2x týdně </w:t>
      </w:r>
      <w:r w:rsidR="00796F8E" w:rsidRPr="005A666A">
        <w:rPr>
          <w:rFonts w:asciiTheme="minorHAnsi" w:hAnsiTheme="minorHAnsi" w:cstheme="minorHAnsi"/>
        </w:rPr>
        <w:t>služby</w:t>
      </w:r>
      <w:r w:rsidRPr="005A666A">
        <w:rPr>
          <w:rFonts w:asciiTheme="minorHAnsi" w:hAnsiTheme="minorHAnsi" w:cstheme="minorHAnsi"/>
        </w:rPr>
        <w:t xml:space="preserve"> </w:t>
      </w:r>
      <w:r w:rsidR="00796F8E" w:rsidRPr="005A666A">
        <w:rPr>
          <w:rFonts w:asciiTheme="minorHAnsi" w:hAnsiTheme="minorHAnsi" w:cstheme="minorHAnsi"/>
        </w:rPr>
        <w:t>do 19:15</w:t>
      </w:r>
      <w:r w:rsidRPr="005A666A">
        <w:rPr>
          <w:rFonts w:asciiTheme="minorHAnsi" w:hAnsiTheme="minorHAnsi" w:cstheme="minorHAnsi"/>
        </w:rPr>
        <w:t>)</w:t>
      </w:r>
    </w:p>
    <w:p w14:paraId="356DC37C" w14:textId="6266F206" w:rsidR="00D13FB3" w:rsidRPr="005A666A" w:rsidRDefault="00D13FB3">
      <w:pPr>
        <w:pStyle w:val="Standard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cca jednou měsíčně výkon práce v sobotu</w:t>
      </w:r>
    </w:p>
    <w:p w14:paraId="08F6E52F" w14:textId="77777777" w:rsidR="00C31875" w:rsidRDefault="00C31875">
      <w:pPr>
        <w:pStyle w:val="Normlnweb"/>
        <w:shd w:val="clear" w:color="auto" w:fill="FFFFFF"/>
        <w:tabs>
          <w:tab w:val="left" w:pos="1560"/>
        </w:tabs>
        <w:spacing w:before="0" w:after="0"/>
        <w:ind w:left="709"/>
        <w:jc w:val="both"/>
        <w:rPr>
          <w:rFonts w:ascii="Calibri" w:hAnsi="Calibri" w:cs="Calibri"/>
        </w:rPr>
      </w:pPr>
    </w:p>
    <w:p w14:paraId="02C2F386" w14:textId="5020B6E6" w:rsidR="00C31875" w:rsidRDefault="00B57AE0">
      <w:pPr>
        <w:pStyle w:val="Standard"/>
        <w:spacing w:after="0"/>
      </w:pPr>
      <w:r>
        <w:rPr>
          <w:rFonts w:ascii="Calibri" w:hAnsi="Calibri" w:cs="Calibri"/>
          <w:b/>
          <w:bCs/>
        </w:rPr>
        <w:t xml:space="preserve">Náplň </w:t>
      </w:r>
      <w:r w:rsidR="00706D15">
        <w:rPr>
          <w:rFonts w:ascii="Calibri" w:hAnsi="Calibri" w:cs="Calibri"/>
          <w:b/>
          <w:bCs/>
        </w:rPr>
        <w:t>práce</w:t>
      </w:r>
      <w:r>
        <w:rPr>
          <w:rFonts w:ascii="Calibri" w:hAnsi="Calibri" w:cs="Calibri"/>
          <w:b/>
          <w:bCs/>
          <w:lang w:val="it-IT"/>
        </w:rPr>
        <w:t>:</w:t>
      </w:r>
    </w:p>
    <w:p w14:paraId="4666F8E2" w14:textId="3E5B736C" w:rsidR="00ED259F" w:rsidRDefault="00ED259F" w:rsidP="00ED259F">
      <w:pPr>
        <w:pStyle w:val="Bezmezer"/>
        <w:numPr>
          <w:ilvl w:val="0"/>
          <w:numId w:val="7"/>
        </w:numPr>
      </w:pPr>
      <w:r>
        <w:t>zajištění procesu registrace a absenčních výpůjčních služeb, včetně manipulace s hotovostí</w:t>
      </w:r>
    </w:p>
    <w:p w14:paraId="6A997779" w14:textId="77777777" w:rsidR="00ED259F" w:rsidRDefault="00ED259F" w:rsidP="00ED259F">
      <w:pPr>
        <w:pStyle w:val="Bezmezer"/>
        <w:numPr>
          <w:ilvl w:val="0"/>
          <w:numId w:val="7"/>
        </w:numPr>
      </w:pPr>
      <w:r w:rsidRPr="00ED259F">
        <w:t xml:space="preserve">poskytování referenčních služeb na základě ústních, telefonických, písemných dotazů </w:t>
      </w:r>
      <w:r>
        <w:t>v Hale služeb</w:t>
      </w:r>
    </w:p>
    <w:p w14:paraId="60683BE6" w14:textId="1C895898" w:rsidR="00C31875" w:rsidRDefault="00ED259F" w:rsidP="00ED259F">
      <w:pPr>
        <w:pStyle w:val="Bezmezer"/>
        <w:numPr>
          <w:ilvl w:val="0"/>
          <w:numId w:val="7"/>
        </w:numPr>
      </w:pPr>
      <w:r w:rsidRPr="00ED259F">
        <w:t xml:space="preserve">spolupráce na projektu </w:t>
      </w:r>
      <w:proofErr w:type="spellStart"/>
      <w:r w:rsidRPr="00ED259F">
        <w:t>Wikidata</w:t>
      </w:r>
      <w:proofErr w:type="spellEnd"/>
      <w:r w:rsidRPr="00ED259F">
        <w:t xml:space="preserve"> v NK ČR</w:t>
      </w:r>
    </w:p>
    <w:p w14:paraId="5C187E75" w14:textId="77777777" w:rsidR="00ED259F" w:rsidRDefault="00ED259F" w:rsidP="00ED259F">
      <w:pPr>
        <w:pStyle w:val="Bezmezer"/>
      </w:pPr>
    </w:p>
    <w:p w14:paraId="19CEE197" w14:textId="77777777" w:rsidR="00C31875" w:rsidRDefault="00B57AE0">
      <w:pPr>
        <w:pStyle w:val="Normlnweb"/>
        <w:shd w:val="clear" w:color="auto" w:fill="FFFFFF"/>
        <w:spacing w:before="0" w:after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Nabízíme: </w:t>
      </w:r>
    </w:p>
    <w:p w14:paraId="30B11B13" w14:textId="77777777" w:rsidR="00C31875" w:rsidRPr="00796F8E" w:rsidRDefault="00B57AE0">
      <w:pPr>
        <w:pStyle w:val="Normlnweb"/>
        <w:numPr>
          <w:ilvl w:val="0"/>
          <w:numId w:val="7"/>
        </w:numPr>
        <w:shd w:val="clear" w:color="auto" w:fill="FFFFFF"/>
        <w:spacing w:before="0" w:after="0"/>
        <w:jc w:val="both"/>
      </w:pPr>
      <w:r>
        <w:rPr>
          <w:rFonts w:ascii="Calibri" w:hAnsi="Calibri" w:cs="Calibri"/>
          <w:sz w:val="22"/>
          <w:szCs w:val="22"/>
        </w:rPr>
        <w:t xml:space="preserve">pracovní poměr na plný úvazek </w:t>
      </w:r>
    </w:p>
    <w:p w14:paraId="15686ABE" w14:textId="77777777" w:rsidR="00796F8E" w:rsidRDefault="00796F8E">
      <w:pPr>
        <w:pStyle w:val="Normlnweb"/>
        <w:numPr>
          <w:ilvl w:val="0"/>
          <w:numId w:val="7"/>
        </w:numPr>
        <w:shd w:val="clear" w:color="auto" w:fill="FFFFFF"/>
        <w:spacing w:before="0" w:after="0"/>
        <w:jc w:val="both"/>
      </w:pPr>
      <w:r>
        <w:rPr>
          <w:rFonts w:ascii="Calibri" w:hAnsi="Calibri" w:cs="Calibri"/>
          <w:sz w:val="22"/>
          <w:szCs w:val="22"/>
        </w:rPr>
        <w:t>smlouva na dobu určitou 1 rok s možností prodloužení na dobu neurčitou</w:t>
      </w:r>
    </w:p>
    <w:p w14:paraId="61D3AF66" w14:textId="77777777" w:rsidR="00C31875" w:rsidRDefault="00B57AE0">
      <w:pPr>
        <w:pStyle w:val="Normlnweb"/>
        <w:numPr>
          <w:ilvl w:val="0"/>
          <w:numId w:val="7"/>
        </w:numPr>
        <w:shd w:val="clear" w:color="auto" w:fill="FFFFFF"/>
        <w:spacing w:before="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>příjemné pracoviště v centru Prahy (Klementinum)</w:t>
      </w:r>
    </w:p>
    <w:p w14:paraId="10FCB4A0" w14:textId="1CE77132" w:rsidR="00C31875" w:rsidRPr="00AF35BC" w:rsidRDefault="00B57AE0">
      <w:pPr>
        <w:pStyle w:val="Normlnweb"/>
        <w:numPr>
          <w:ilvl w:val="0"/>
          <w:numId w:val="7"/>
        </w:numPr>
        <w:shd w:val="clear" w:color="auto" w:fill="FFFFFF"/>
        <w:spacing w:before="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platové zařazení v platové třídě </w:t>
      </w:r>
      <w:r w:rsidR="004824F1">
        <w:rPr>
          <w:rFonts w:ascii="Calibri" w:hAnsi="Calibri" w:cs="Calibri"/>
          <w:color w:val="000000"/>
          <w:sz w:val="22"/>
          <w:szCs w:val="22"/>
        </w:rPr>
        <w:t>11</w:t>
      </w:r>
      <w:r>
        <w:rPr>
          <w:rFonts w:ascii="Calibri" w:hAnsi="Calibri" w:cs="Calibri"/>
          <w:color w:val="000000"/>
          <w:sz w:val="22"/>
          <w:szCs w:val="22"/>
        </w:rPr>
        <w:t xml:space="preserve"> (dle NV č. 341/2017 Sb., ve znění pozdějších předpisů)</w:t>
      </w:r>
    </w:p>
    <w:p w14:paraId="75EE4994" w14:textId="521EC3D0" w:rsidR="00AF35BC" w:rsidRPr="00AF35BC" w:rsidRDefault="00826EA2">
      <w:pPr>
        <w:pStyle w:val="Normlnweb"/>
        <w:numPr>
          <w:ilvl w:val="0"/>
          <w:numId w:val="7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možnost částečné</w:t>
      </w:r>
      <w:r w:rsidR="00AF35BC" w:rsidRPr="00AF35BC">
        <w:rPr>
          <w:rFonts w:asciiTheme="minorHAnsi" w:hAnsiTheme="minorHAnsi" w:cstheme="minorHAnsi"/>
          <w:sz w:val="22"/>
          <w:szCs w:val="22"/>
        </w:rPr>
        <w:t xml:space="preserve"> práce z</w:t>
      </w:r>
      <w:r w:rsidR="00996023">
        <w:rPr>
          <w:rFonts w:asciiTheme="minorHAnsi" w:hAnsiTheme="minorHAnsi" w:cstheme="minorHAnsi"/>
          <w:sz w:val="22"/>
          <w:szCs w:val="22"/>
        </w:rPr>
        <w:t> </w:t>
      </w:r>
      <w:r w:rsidR="00AF35BC" w:rsidRPr="00AF35BC">
        <w:rPr>
          <w:rFonts w:asciiTheme="minorHAnsi" w:hAnsiTheme="minorHAnsi" w:cstheme="minorHAnsi"/>
          <w:sz w:val="22"/>
          <w:szCs w:val="22"/>
        </w:rPr>
        <w:t>domova</w:t>
      </w:r>
      <w:r w:rsidR="00996023">
        <w:rPr>
          <w:rFonts w:asciiTheme="minorHAnsi" w:hAnsiTheme="minorHAnsi" w:cstheme="minorHAnsi"/>
          <w:sz w:val="22"/>
          <w:szCs w:val="22"/>
        </w:rPr>
        <w:t xml:space="preserve"> (dle dohody)</w:t>
      </w:r>
      <w:bookmarkStart w:id="0" w:name="_GoBack"/>
      <w:bookmarkEnd w:id="0"/>
    </w:p>
    <w:p w14:paraId="49AA0610" w14:textId="77777777" w:rsidR="00C31875" w:rsidRDefault="00B57AE0">
      <w:pPr>
        <w:pStyle w:val="Normlnweb"/>
        <w:numPr>
          <w:ilvl w:val="0"/>
          <w:numId w:val="7"/>
        </w:numPr>
        <w:shd w:val="clear" w:color="auto" w:fill="FFFFFF"/>
        <w:spacing w:before="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široké spektrum benefitů: 5 týdnů </w:t>
      </w:r>
      <w:r>
        <w:rPr>
          <w:rFonts w:ascii="Calibri" w:hAnsi="Calibri" w:cs="Calibri"/>
          <w:sz w:val="22"/>
          <w:szCs w:val="22"/>
        </w:rPr>
        <w:t>dovolené, až 5 dní volna z kolektivní smlouvy,</w:t>
      </w:r>
      <w:r>
        <w:rPr>
          <w:rFonts w:ascii="Calibri" w:hAnsi="Calibri" w:cs="Calibri"/>
        </w:rPr>
        <w:t xml:space="preserve"> příspěvek na stravování</w:t>
      </w:r>
      <w:r>
        <w:rPr>
          <w:rFonts w:ascii="Calibri" w:hAnsi="Calibri" w:cs="Calibri"/>
          <w:color w:val="000000"/>
          <w:sz w:val="22"/>
          <w:szCs w:val="22"/>
        </w:rPr>
        <w:t>, zvýhodněné vstupy do divadel, akcí v Klementinu, AMG karta opravňující k bezplatným nebo zvýhodněným vstupům do muzeí a galerií</w:t>
      </w:r>
    </w:p>
    <w:p w14:paraId="1AB76689" w14:textId="77777777" w:rsidR="00C31875" w:rsidRDefault="00C31875">
      <w:pPr>
        <w:pStyle w:val="Normlnweb"/>
        <w:shd w:val="clear" w:color="auto" w:fill="FFFFFF"/>
        <w:spacing w:before="0" w:after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E55DA1" w14:textId="3C076639" w:rsidR="00C31875" w:rsidRDefault="00B57AE0">
      <w:pPr>
        <w:pStyle w:val="Normlnweb"/>
        <w:shd w:val="clear" w:color="auto" w:fill="FFFFFF"/>
        <w:spacing w:before="0" w:after="12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Nástup dle dohody.</w:t>
      </w:r>
    </w:p>
    <w:p w14:paraId="6245A461" w14:textId="6700A9A8" w:rsidR="00C31875" w:rsidRDefault="00B57AE0">
      <w:pPr>
        <w:pStyle w:val="Standard"/>
        <w:spacing w:after="0"/>
        <w:jc w:val="both"/>
      </w:pPr>
      <w:r>
        <w:rPr>
          <w:rFonts w:ascii="Calibri" w:hAnsi="Calibri" w:cs="Calibri"/>
          <w:b/>
        </w:rPr>
        <w:t xml:space="preserve">V případě zájmu zašlete prosím nejpozději do </w:t>
      </w:r>
      <w:r w:rsidR="000E0281">
        <w:rPr>
          <w:rFonts w:ascii="Calibri" w:hAnsi="Calibri" w:cs="Calibri"/>
          <w:b/>
        </w:rPr>
        <w:t>31. 3. 2025</w:t>
      </w:r>
      <w:r>
        <w:rPr>
          <w:rFonts w:ascii="Calibri" w:hAnsi="Calibri" w:cs="Calibri"/>
          <w:b/>
        </w:rPr>
        <w:t xml:space="preserve"> profesní životopis na e-mailovou adresu </w:t>
      </w:r>
      <w:hyperlink r:id="rId8" w:history="1">
        <w:r>
          <w:rPr>
            <w:rFonts w:ascii="Calibri" w:hAnsi="Calibri" w:cs="Calibri"/>
            <w:b/>
          </w:rPr>
          <w:t>volnamista@nkp.cz</w:t>
        </w:r>
      </w:hyperlink>
      <w:r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</w:rPr>
        <w:t>Do předmětu zprávy uveďte, prosím „</w:t>
      </w:r>
      <w:r w:rsidR="00F159F2">
        <w:rPr>
          <w:rFonts w:ascii="Calibri" w:hAnsi="Calibri" w:cs="Calibri"/>
        </w:rPr>
        <w:t>Knihovník – přímé</w:t>
      </w:r>
      <w:r w:rsidR="000E0281">
        <w:rPr>
          <w:rFonts w:ascii="Calibri" w:hAnsi="Calibri" w:cs="Calibri"/>
        </w:rPr>
        <w:t xml:space="preserve"> služby</w:t>
      </w:r>
      <w:r>
        <w:rPr>
          <w:rFonts w:ascii="Calibri" w:hAnsi="Calibri" w:cs="Calibri"/>
          <w:b/>
        </w:rPr>
        <w:t>“.</w:t>
      </w:r>
    </w:p>
    <w:p w14:paraId="24C0149A" w14:textId="77777777" w:rsidR="00C31875" w:rsidRDefault="00B57AE0">
      <w:pPr>
        <w:pStyle w:val="Standard"/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</w:rPr>
        <w:t>Vybraní uchazeči budou pozváni na osobní pohovor.</w:t>
      </w:r>
    </w:p>
    <w:p w14:paraId="77E318FB" w14:textId="77777777" w:rsidR="00C31875" w:rsidRDefault="00B57AE0">
      <w:pPr>
        <w:pStyle w:val="Standard"/>
        <w:spacing w:before="12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Zasláním Vašeho životopisu Národní knihovně České republiky dáváte souhlas ke zpracování Vašich osobních dat a jejich uchování výhradně za účelem zprostředkování zaměstnání po dobu výběrového řízení, nejdéle však jeden rok od jejich zaslání.</w:t>
      </w:r>
    </w:p>
    <w:p w14:paraId="5E42487F" w14:textId="77777777" w:rsidR="00C31875" w:rsidRDefault="00C31875">
      <w:pPr>
        <w:pStyle w:val="Standard"/>
        <w:spacing w:after="0"/>
        <w:rPr>
          <w:rFonts w:eastAsia="Arial" w:cs="Arial"/>
          <w:b/>
          <w:bCs/>
        </w:rPr>
      </w:pPr>
    </w:p>
    <w:p w14:paraId="2FE41EF5" w14:textId="77777777" w:rsidR="00C31875" w:rsidRDefault="00C31875">
      <w:pPr>
        <w:pStyle w:val="Standard"/>
      </w:pPr>
    </w:p>
    <w:sectPr w:rsidR="00C31875">
      <w:head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A98E" w14:textId="77777777" w:rsidR="003E60F1" w:rsidRDefault="003E60F1">
      <w:r>
        <w:separator/>
      </w:r>
    </w:p>
  </w:endnote>
  <w:endnote w:type="continuationSeparator" w:id="0">
    <w:p w14:paraId="06B671D7" w14:textId="77777777" w:rsidR="003E60F1" w:rsidRDefault="003E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A68C" w14:textId="77777777" w:rsidR="003E60F1" w:rsidRDefault="003E60F1">
      <w:r>
        <w:rPr>
          <w:color w:val="000000"/>
        </w:rPr>
        <w:separator/>
      </w:r>
    </w:p>
  </w:footnote>
  <w:footnote w:type="continuationSeparator" w:id="0">
    <w:p w14:paraId="605677EB" w14:textId="77777777" w:rsidR="003E60F1" w:rsidRDefault="003E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3C5" w14:textId="77777777" w:rsidR="00C058FC" w:rsidRDefault="003E60F1">
    <w:pPr>
      <w:pStyle w:val="Zhlav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5075"/>
    <w:multiLevelType w:val="multilevel"/>
    <w:tmpl w:val="AA865E92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" w15:restartNumberingAfterBreak="0">
    <w:nsid w:val="0B294283"/>
    <w:multiLevelType w:val="multilevel"/>
    <w:tmpl w:val="AF888D6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7DC3A47"/>
    <w:multiLevelType w:val="multilevel"/>
    <w:tmpl w:val="DD348FCE"/>
    <w:styleLink w:val="WWNum6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3" w15:restartNumberingAfterBreak="0">
    <w:nsid w:val="3A0D520F"/>
    <w:multiLevelType w:val="multilevel"/>
    <w:tmpl w:val="B7DE694A"/>
    <w:styleLink w:val="WWNum7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4" w15:restartNumberingAfterBreak="0">
    <w:nsid w:val="52777789"/>
    <w:multiLevelType w:val="multilevel"/>
    <w:tmpl w:val="3990D1B2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37E500E"/>
    <w:multiLevelType w:val="multilevel"/>
    <w:tmpl w:val="018469AA"/>
    <w:styleLink w:val="WWNum1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C2428AF"/>
    <w:multiLevelType w:val="multilevel"/>
    <w:tmpl w:val="1B24762C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7" w15:restartNumberingAfterBreak="0">
    <w:nsid w:val="602077F1"/>
    <w:multiLevelType w:val="multilevel"/>
    <w:tmpl w:val="4B009AA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62761E30"/>
    <w:multiLevelType w:val="multilevel"/>
    <w:tmpl w:val="7FBE2F3A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9" w15:restartNumberingAfterBreak="0">
    <w:nsid w:val="70873739"/>
    <w:multiLevelType w:val="multilevel"/>
    <w:tmpl w:val="659A27D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0" w15:restartNumberingAfterBreak="0">
    <w:nsid w:val="777A5B01"/>
    <w:multiLevelType w:val="multilevel"/>
    <w:tmpl w:val="F48411CA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1" w15:restartNumberingAfterBreak="0">
    <w:nsid w:val="7EFB4736"/>
    <w:multiLevelType w:val="multilevel"/>
    <w:tmpl w:val="62F832C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75"/>
    <w:rsid w:val="000A32F8"/>
    <w:rsid w:val="000E0281"/>
    <w:rsid w:val="00130A6A"/>
    <w:rsid w:val="001A260B"/>
    <w:rsid w:val="001D290F"/>
    <w:rsid w:val="003E60F1"/>
    <w:rsid w:val="004824F1"/>
    <w:rsid w:val="005A666A"/>
    <w:rsid w:val="00654BF1"/>
    <w:rsid w:val="006828A3"/>
    <w:rsid w:val="00684F53"/>
    <w:rsid w:val="006D7891"/>
    <w:rsid w:val="00706D15"/>
    <w:rsid w:val="00796F8E"/>
    <w:rsid w:val="00826EA2"/>
    <w:rsid w:val="008369FB"/>
    <w:rsid w:val="00996023"/>
    <w:rsid w:val="009C45EF"/>
    <w:rsid w:val="009F270F"/>
    <w:rsid w:val="00AF35BC"/>
    <w:rsid w:val="00AF64EA"/>
    <w:rsid w:val="00B57AE0"/>
    <w:rsid w:val="00C31875"/>
    <w:rsid w:val="00D13FB3"/>
    <w:rsid w:val="00E05B8B"/>
    <w:rsid w:val="00EB7199"/>
    <w:rsid w:val="00ED259F"/>
    <w:rsid w:val="00F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5092"/>
  <w15:docId w15:val="{2037F12A-509A-4CCD-BA13-AEFDCCA9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Helvetica Neue" w:eastAsia="Calibri" w:hAnsi="Helvetica Neue" w:cs="Arial Unicode MS"/>
      <w:color w:val="00000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24"/>
      <w:szCs w:val="24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rFonts w:ascii="Calibri" w:hAnsi="Calibri" w:cs="Calibri"/>
    </w:rPr>
  </w:style>
  <w:style w:type="paragraph" w:customStyle="1" w:styleId="Zhlavazpat">
    <w:name w:val="Záhlaví a zápatí"/>
    <w:pPr>
      <w:widowControl/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Bezmezer">
    <w:name w:val="No Spacing"/>
    <w:pPr>
      <w:widowControl/>
      <w:suppressAutoHyphens/>
    </w:pPr>
    <w:rPr>
      <w:rFonts w:ascii="Calibri" w:eastAsia="Calibri" w:hAnsi="Calibri" w:cs="Calibri"/>
      <w:color w:val="000000"/>
      <w:sz w:val="22"/>
      <w:szCs w:val="22"/>
    </w:rPr>
  </w:style>
  <w:style w:type="paragraph" w:styleId="Textbubliny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Odkaz">
    <w:name w:val="Odkaz"/>
    <w:rPr>
      <w:color w:val="0000FF"/>
      <w:u w:val="single" w:color="000000"/>
    </w:rPr>
  </w:style>
  <w:style w:type="character" w:customStyle="1" w:styleId="Hyperlink0">
    <w:name w:val="Hyperlink.0"/>
    <w:basedOn w:val="Odkaz"/>
    <w:rPr>
      <w:rFonts w:ascii="Times" w:eastAsia="Times" w:hAnsi="Times" w:cs="Times"/>
      <w:color w:val="0000FF"/>
      <w:sz w:val="26"/>
      <w:szCs w:val="26"/>
      <w:u w:val="single" w:color="000000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color w:val="000000"/>
      <w:sz w:val="16"/>
      <w:szCs w:val="16"/>
      <w:u w:val="none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</w:rPr>
  </w:style>
  <w:style w:type="character" w:customStyle="1" w:styleId="ListLabel2">
    <w:name w:val="ListLabel 2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rFonts w:cs="Courier New"/>
    </w:rPr>
  </w:style>
  <w:style w:type="character" w:styleId="Odkaznakoment">
    <w:name w:val="annotation reference"/>
    <w:basedOn w:val="Standardnpsmoodstavce"/>
    <w:uiPriority w:val="99"/>
    <w:semiHidden/>
    <w:unhideWhenUsed/>
    <w:rsid w:val="001A26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60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60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6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60B"/>
    <w:rPr>
      <w:b/>
      <w:bCs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namista@nk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Jankovská Jaroslava</dc:creator>
  <cp:lastModifiedBy>Ilgnerová Romana</cp:lastModifiedBy>
  <cp:revision>6</cp:revision>
  <cp:lastPrinted>2020-10-20T10:47:00Z</cp:lastPrinted>
  <dcterms:created xsi:type="dcterms:W3CDTF">2025-03-11T14:52:00Z</dcterms:created>
  <dcterms:modified xsi:type="dcterms:W3CDTF">2025-03-12T10:04:00Z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