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Exhibition project application form for Galerie mladých for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127001</wp:posOffset>
                </wp:positionV>
                <wp:extent cx="1739265" cy="2271493"/>
                <wp:effectExtent b="0" l="0" r="0" t="0"/>
                <wp:wrapSquare wrapText="bothSides" distB="152400" distT="152400" distL="152400" distR="1524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90714" y="2657191"/>
                          <a:ext cx="1710573" cy="224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GALERIE TIC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Turistické informační centrum města Brna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Radnická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602 00 Brno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542 427 108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 HYPERLINK "mailto:galerie@ticbrno.cz"galerie@ticbrno.cz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 HYPERLINK "http://www.galerie-tic.cz"www.galerie-tic.cz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50800" lIns="50800" spcFirstLastPara="1" rIns="50800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127001</wp:posOffset>
                </wp:positionV>
                <wp:extent cx="1739265" cy="2271493"/>
                <wp:effectExtent b="0" l="0" r="0" t="0"/>
                <wp:wrapSquare wrapText="bothSides" distB="152400" distT="152400" distL="152400" distR="15240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265" cy="22714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0" w:right="2268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To be completed by the gallery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Submission date:</w:t>
        <w:tab/>
        <w:tab/>
        <w:tab/>
        <w:t xml:space="preserve">_______________________</w:t>
      </w:r>
    </w:p>
    <w:p w:rsidR="00000000" w:rsidDel="00000000" w:rsidP="00000000" w:rsidRDefault="00000000" w:rsidRPr="00000000" w14:paraId="00000008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Assigned exhibition date:</w:t>
        <w:tab/>
        <w:tab/>
        <w:t xml:space="preserve">_______________________</w:t>
      </w:r>
    </w:p>
    <w:p w:rsidR="00000000" w:rsidDel="00000000" w:rsidP="00000000" w:rsidRDefault="00000000" w:rsidRPr="00000000" w14:paraId="00000009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0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0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</w:t>
        <w:tab/>
        <w:t xml:space="preserve">Applicant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First and last name</w:t>
      </w:r>
    </w:p>
    <w:p w:rsidR="00000000" w:rsidDel="00000000" w:rsidP="00000000" w:rsidRDefault="00000000" w:rsidRPr="00000000" w14:paraId="0000000F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Date of birth</w:t>
        <w:tab/>
        <w:tab/>
        <w:tab/>
        <w:tab/>
      </w:r>
    </w:p>
    <w:p w:rsidR="00000000" w:rsidDel="00000000" w:rsidP="00000000" w:rsidRDefault="00000000" w:rsidRPr="00000000" w14:paraId="00000010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Contact address</w:t>
        <w:tab/>
        <w:tab/>
        <w:tab/>
      </w:r>
    </w:p>
    <w:p w:rsidR="00000000" w:rsidDel="00000000" w:rsidP="00000000" w:rsidRDefault="00000000" w:rsidRPr="00000000" w14:paraId="00000011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Zip code</w:t>
        <w:tab/>
        <w:tab/>
        <w:tab/>
        <w:tab/>
        <w:tab/>
      </w:r>
    </w:p>
    <w:p w:rsidR="00000000" w:rsidDel="00000000" w:rsidP="00000000" w:rsidRDefault="00000000" w:rsidRPr="00000000" w14:paraId="00000012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Phone number</w:t>
        <w:tab/>
        <w:tab/>
        <w:tab/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</w:t>
        <w:tab/>
        <w:t xml:space="preserve">Údaje o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Název projektu</w:t>
        <w:tab/>
        <w:tab/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Preferovaný ter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554355"/>
            <wp:effectExtent b="0" l="0" r="0" t="0"/>
            <wp:wrapTopAndBottom distB="152400" distT="15240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54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9845040</wp:posOffset>
            </wp:positionV>
            <wp:extent cx="7560310" cy="770890"/>
            <wp:effectExtent b="0" l="0" r="0" t="0"/>
            <wp:wrapTopAndBottom distB="152400" distT="15240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770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mín konání</w:t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Spolupracovníci / spoluprac. instit.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Kontaktní adresa</w:t>
        <w:tab/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PSČ</w:t>
        <w:tab/>
        <w:tab/>
        <w:tab/>
        <w:tab/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3</w:t>
        <w:tab/>
        <w:t xml:space="preserve">Project description and arrangement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(6-10 lines)</w:t>
      </w:r>
    </w:p>
    <w:p w:rsidR="00000000" w:rsidDel="00000000" w:rsidP="00000000" w:rsidRDefault="00000000" w:rsidRPr="00000000" w14:paraId="00000021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right="226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</w:t>
        <w:tab/>
        <w:t xml:space="preserve">List of required attachments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before="0" w:line="288" w:lineRule="auto"/>
        <w:ind w:left="1984" w:right="2268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2911" w:right="2268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short description with visual documentation of the exhibition project in about 1-3 standard pages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2911" w:right="2268" w:hanging="36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artist/curatorial portfolio with a CV</w:t>
      </w:r>
    </w:p>
    <w:p w:rsidR="00000000" w:rsidDel="00000000" w:rsidP="00000000" w:rsidRDefault="00000000" w:rsidRPr="00000000" w14:paraId="0000002B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Date</w:t>
        <w:tab/>
        <w:tab/>
        <w:tab/>
        <w:tab/>
        <w:tab/>
        <w:t xml:space="preserve">Applicant’s signature </w:t>
      </w:r>
    </w:p>
    <w:p w:rsidR="00000000" w:rsidDel="00000000" w:rsidP="00000000" w:rsidRDefault="00000000" w:rsidRPr="00000000" w14:paraId="0000002F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      </w:t>
        <w:tab/>
        <w:t xml:space="preserve">_______________________</w:t>
      </w:r>
    </w:p>
    <w:p w:rsidR="00000000" w:rsidDel="00000000" w:rsidP="00000000" w:rsidRDefault="00000000" w:rsidRPr="00000000" w14:paraId="00000032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2551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88" w:lineRule="auto"/>
        <w:ind w:left="1984" w:right="2268" w:firstLine="0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* Applicant can be either the artist or curator of the project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2911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363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435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07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79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51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23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95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671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textovýodkaz">
    <w:name w:val="Hypertextový odkaz"/>
    <w:next w:val="Hypertextovýodkaz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Výchozí">
    <w:name w:val="Výchozí"/>
    <w:next w:val="Výchozí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hAnsi="Helvetica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Text">
    <w:name w:val="Text"/>
    <w:next w:val="Text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hAnsi="Helvetica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character" w:styleId="Hyperlink.0">
    <w:name w:val="Hyperlink.0"/>
    <w:next w:val="Hyperlink.0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numbering" w:styleId="Odrážka">
    <w:name w:val="Odrážka"/>
    <w:next w:val="Odrážka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0PBWAOuaZ7+1hTUYjleX9lmhA==">CgMxLjA4AHIhMWozMmQ0RmotTzJ0Z3Y1OXlSNkZNYlExLW04RDJFdVJk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2022-04-28T12:55:00Z</dcterms:created>
  <dc:creator>lucia repasska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