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8" w:rsidRPr="00D72958" w:rsidRDefault="00D72958" w:rsidP="00312DF0">
      <w:pPr>
        <w:pStyle w:val="Nadpis1"/>
      </w:pPr>
      <w:r w:rsidRPr="00D72958">
        <w:t>Kurátor podsbír</w:t>
      </w:r>
      <w:r>
        <w:t xml:space="preserve">ek </w:t>
      </w:r>
      <w:r w:rsidR="00312DF0">
        <w:t xml:space="preserve">etnografická, textil, nábytek, kramářské tisky </w:t>
      </w:r>
    </w:p>
    <w:p w:rsidR="00D72958" w:rsidRDefault="00D72958" w:rsidP="00D72958">
      <w:pPr>
        <w:rPr>
          <w:b/>
        </w:rPr>
      </w:pPr>
    </w:p>
    <w:p w:rsidR="00312DF0" w:rsidRDefault="00312DF0" w:rsidP="00312DF0">
      <w:pPr>
        <w:pStyle w:val="Nadpis2"/>
      </w:pPr>
      <w:r>
        <w:t>Náplň práce:</w:t>
      </w:r>
    </w:p>
    <w:p w:rsidR="00312DF0" w:rsidRPr="00556B60" w:rsidRDefault="00312DF0" w:rsidP="00312DF0">
      <w:pPr>
        <w:pStyle w:val="Bezmezer"/>
        <w:numPr>
          <w:ilvl w:val="0"/>
          <w:numId w:val="2"/>
        </w:numPr>
      </w:pPr>
      <w:r w:rsidRPr="00556B60">
        <w:t>Odborné zpracovávání svěřeného sbírkového fondu a péče o sbírkový fond</w:t>
      </w:r>
      <w:r>
        <w:t>.</w:t>
      </w:r>
    </w:p>
    <w:p w:rsidR="00312DF0" w:rsidRPr="00556B60" w:rsidRDefault="00312DF0" w:rsidP="00312DF0">
      <w:pPr>
        <w:pStyle w:val="Bezmezer"/>
        <w:numPr>
          <w:ilvl w:val="0"/>
          <w:numId w:val="2"/>
        </w:numPr>
      </w:pPr>
      <w:r w:rsidRPr="00556B60">
        <w:t>Příprava výstav, přednášek, psaní odborných textů</w:t>
      </w:r>
      <w:r>
        <w:t>.</w:t>
      </w:r>
    </w:p>
    <w:p w:rsidR="00312DF0" w:rsidRDefault="00312DF0" w:rsidP="00312DF0">
      <w:pPr>
        <w:pStyle w:val="Bezmezer"/>
      </w:pPr>
    </w:p>
    <w:p w:rsidR="00312DF0" w:rsidRDefault="00312DF0" w:rsidP="00312DF0">
      <w:pPr>
        <w:pStyle w:val="Nadpis2"/>
      </w:pPr>
      <w:r w:rsidRPr="009A3416">
        <w:t>Požadavky:</w:t>
      </w:r>
    </w:p>
    <w:p w:rsidR="00312DF0" w:rsidRPr="00556B60" w:rsidRDefault="00312DF0" w:rsidP="00312DF0">
      <w:pPr>
        <w:pStyle w:val="Bezmezer"/>
        <w:numPr>
          <w:ilvl w:val="0"/>
          <w:numId w:val="3"/>
        </w:numPr>
      </w:pPr>
      <w:r w:rsidRPr="00556B60">
        <w:t xml:space="preserve">Dokončené </w:t>
      </w:r>
      <w:r>
        <w:t xml:space="preserve">vysokoškolské </w:t>
      </w:r>
      <w:r w:rsidRPr="00556B60">
        <w:t>vzdělání</w:t>
      </w:r>
      <w:r>
        <w:t xml:space="preserve"> v magisterském programu </w:t>
      </w:r>
      <w:r w:rsidRPr="00556B60">
        <w:t xml:space="preserve">v oboru </w:t>
      </w:r>
      <w:r>
        <w:t>etnologie</w:t>
      </w:r>
      <w:r>
        <w:t xml:space="preserve">, </w:t>
      </w:r>
      <w:r>
        <w:t xml:space="preserve">dějiny umění, </w:t>
      </w:r>
      <w:r>
        <w:t>historie nebo jiný příbuzný humanitní obor.</w:t>
      </w:r>
    </w:p>
    <w:p w:rsidR="00312DF0" w:rsidRDefault="00312DF0" w:rsidP="00312DF0">
      <w:pPr>
        <w:pStyle w:val="Bezmezer"/>
        <w:numPr>
          <w:ilvl w:val="0"/>
          <w:numId w:val="3"/>
        </w:numPr>
        <w:rPr>
          <w:rFonts w:cstheme="minorHAnsi"/>
        </w:rPr>
      </w:pPr>
      <w:r w:rsidRPr="00556B60">
        <w:rPr>
          <w:rFonts w:cstheme="minorHAnsi"/>
        </w:rPr>
        <w:t>Schopnost samostat</w:t>
      </w:r>
      <w:r>
        <w:rPr>
          <w:rFonts w:cstheme="minorHAnsi"/>
        </w:rPr>
        <w:t>né, zodpovědné a pečlivé práce i práce v teamu.</w:t>
      </w:r>
    </w:p>
    <w:p w:rsidR="00312DF0" w:rsidRDefault="00312DF0" w:rsidP="00312DF0">
      <w:pPr>
        <w:pStyle w:val="Bezmezer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</w:t>
      </w:r>
      <w:r w:rsidRPr="00556B60">
        <w:rPr>
          <w:rFonts w:cstheme="minorHAnsi"/>
        </w:rPr>
        <w:t xml:space="preserve">obré organizační </w:t>
      </w:r>
      <w:r>
        <w:rPr>
          <w:rFonts w:cstheme="minorHAnsi"/>
        </w:rPr>
        <w:t xml:space="preserve">a komunikační </w:t>
      </w:r>
      <w:r w:rsidRPr="00556B60">
        <w:rPr>
          <w:rFonts w:cstheme="minorHAnsi"/>
        </w:rPr>
        <w:t>schopnosti</w:t>
      </w:r>
      <w:r>
        <w:rPr>
          <w:rFonts w:cstheme="minorHAnsi"/>
        </w:rPr>
        <w:t>.</w:t>
      </w:r>
    </w:p>
    <w:p w:rsidR="00312DF0" w:rsidRDefault="00312DF0" w:rsidP="00312DF0">
      <w:pPr>
        <w:pStyle w:val="Bezmezer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Znalost práce na PC.</w:t>
      </w:r>
    </w:p>
    <w:p w:rsidR="00312DF0" w:rsidRPr="00556B60" w:rsidRDefault="00312DF0" w:rsidP="00312DF0">
      <w:pPr>
        <w:pStyle w:val="Bezmezer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Trestní bezúhonnost.</w:t>
      </w:r>
    </w:p>
    <w:p w:rsidR="00312DF0" w:rsidRDefault="00312DF0" w:rsidP="00312DF0">
      <w:pPr>
        <w:pStyle w:val="Bezmezer"/>
      </w:pPr>
    </w:p>
    <w:p w:rsidR="00312DF0" w:rsidRDefault="00312DF0" w:rsidP="00312DF0">
      <w:pPr>
        <w:pStyle w:val="Nadpis2"/>
      </w:pPr>
      <w:r w:rsidRPr="009A3416">
        <w:t>Výhodou:</w:t>
      </w:r>
    </w:p>
    <w:p w:rsidR="00312DF0" w:rsidRPr="00D17A8F" w:rsidRDefault="00312DF0" w:rsidP="00312DF0">
      <w:pPr>
        <w:pStyle w:val="Bezmezer"/>
        <w:numPr>
          <w:ilvl w:val="0"/>
          <w:numId w:val="4"/>
        </w:numPr>
      </w:pPr>
      <w:r w:rsidRPr="00D17A8F">
        <w:t>Praxe v oboru muzejnictví</w:t>
      </w:r>
    </w:p>
    <w:p w:rsidR="00312DF0" w:rsidRPr="004968EA" w:rsidRDefault="00312DF0" w:rsidP="00312DF0">
      <w:pPr>
        <w:pStyle w:val="Bezmezer"/>
        <w:numPr>
          <w:ilvl w:val="0"/>
          <w:numId w:val="4"/>
        </w:numPr>
      </w:pPr>
      <w:r>
        <w:t>Znalost cizího jazyka (angličtina, němčina, popř. jiný jazyk)</w:t>
      </w:r>
    </w:p>
    <w:p w:rsidR="00312DF0" w:rsidRPr="004968EA" w:rsidRDefault="00312DF0" w:rsidP="00312DF0">
      <w:pPr>
        <w:pStyle w:val="Bezmezer"/>
        <w:numPr>
          <w:ilvl w:val="0"/>
          <w:numId w:val="4"/>
        </w:numPr>
      </w:pPr>
      <w:r>
        <w:t xml:space="preserve">Řidičský průkaz </w:t>
      </w:r>
      <w:proofErr w:type="spellStart"/>
      <w:r>
        <w:t>sk</w:t>
      </w:r>
      <w:proofErr w:type="spellEnd"/>
      <w:r>
        <w:t>. B</w:t>
      </w:r>
    </w:p>
    <w:p w:rsidR="00312DF0" w:rsidRDefault="00312DF0" w:rsidP="00312DF0">
      <w:pPr>
        <w:pStyle w:val="Bezmezer"/>
      </w:pPr>
    </w:p>
    <w:p w:rsidR="00312DF0" w:rsidRDefault="00312DF0" w:rsidP="00312DF0">
      <w:pPr>
        <w:pStyle w:val="Nadpis2"/>
      </w:pPr>
      <w:r>
        <w:t xml:space="preserve">Nabízíme: </w:t>
      </w:r>
    </w:p>
    <w:p w:rsidR="00312DF0" w:rsidRPr="00EC0EF1" w:rsidRDefault="00312DF0" w:rsidP="00312DF0">
      <w:pPr>
        <w:pStyle w:val="Bezmezer"/>
        <w:numPr>
          <w:ilvl w:val="0"/>
          <w:numId w:val="7"/>
        </w:numPr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Pracovní poměr v rozsahu 1,0 úvazku</w:t>
      </w:r>
    </w:p>
    <w:p w:rsidR="00312DF0" w:rsidRPr="00EC0EF1" w:rsidRDefault="00312DF0" w:rsidP="00312DF0">
      <w:pPr>
        <w:pStyle w:val="Bezmezer"/>
        <w:numPr>
          <w:ilvl w:val="0"/>
          <w:numId w:val="7"/>
        </w:numPr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Zařazení do 11. platové třídy dle katalogu prací ve veřejných službách a správě</w:t>
      </w:r>
    </w:p>
    <w:p w:rsidR="00312DF0" w:rsidRPr="00EC0EF1" w:rsidRDefault="00312DF0" w:rsidP="00312DF0">
      <w:pPr>
        <w:pStyle w:val="Bezmezer"/>
        <w:numPr>
          <w:ilvl w:val="0"/>
          <w:numId w:val="7"/>
        </w:numPr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 xml:space="preserve">Místo výkonu práce: </w:t>
      </w:r>
      <w:r>
        <w:rPr>
          <w:rFonts w:eastAsia="Times New Roman" w:cstheme="minorHAnsi"/>
          <w:lang w:eastAsia="cs-CZ"/>
        </w:rPr>
        <w:t>Kutná Hora</w:t>
      </w:r>
    </w:p>
    <w:p w:rsidR="00312DF0" w:rsidRPr="00EC0EF1" w:rsidRDefault="00312DF0" w:rsidP="00312DF0">
      <w:pPr>
        <w:pStyle w:val="Bezmezer"/>
        <w:numPr>
          <w:ilvl w:val="0"/>
          <w:numId w:val="7"/>
        </w:numPr>
        <w:rPr>
          <w:rFonts w:eastAsia="Times New Roman" w:cstheme="minorHAnsi"/>
          <w:lang w:eastAsia="cs-CZ"/>
        </w:rPr>
      </w:pPr>
      <w:r w:rsidRPr="00EC0EF1">
        <w:rPr>
          <w:rFonts w:eastAsia="Times New Roman" w:cstheme="minorHAnsi"/>
          <w:lang w:eastAsia="cs-CZ"/>
        </w:rPr>
        <w:t>5 týdnů dovolené</w:t>
      </w:r>
    </w:p>
    <w:p w:rsidR="00312DF0" w:rsidRDefault="00312DF0" w:rsidP="00312DF0">
      <w:pPr>
        <w:pStyle w:val="Bezmezer"/>
        <w:numPr>
          <w:ilvl w:val="0"/>
          <w:numId w:val="7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Pr="00EC0EF1">
        <w:rPr>
          <w:rFonts w:eastAsia="Times New Roman" w:cstheme="minorHAnsi"/>
          <w:lang w:eastAsia="cs-CZ"/>
        </w:rPr>
        <w:t xml:space="preserve">racovní poměr na dobu určitou </w:t>
      </w:r>
      <w:r>
        <w:rPr>
          <w:rFonts w:eastAsia="Times New Roman" w:cstheme="minorHAnsi"/>
          <w:lang w:eastAsia="cs-CZ"/>
        </w:rPr>
        <w:t>– zástup za mateřskou dovolenou</w:t>
      </w:r>
      <w:bookmarkStart w:id="0" w:name="_GoBack"/>
      <w:bookmarkEnd w:id="0"/>
      <w:r w:rsidRPr="00EC0EF1">
        <w:rPr>
          <w:rFonts w:eastAsia="Times New Roman" w:cstheme="minorHAnsi"/>
          <w:lang w:eastAsia="cs-CZ"/>
        </w:rPr>
        <w:t xml:space="preserve">, </w:t>
      </w:r>
    </w:p>
    <w:p w:rsidR="00312DF0" w:rsidRDefault="00312DF0" w:rsidP="00312DF0">
      <w:pPr>
        <w:pStyle w:val="Bezmezer"/>
        <w:numPr>
          <w:ilvl w:val="0"/>
          <w:numId w:val="7"/>
        </w:numPr>
      </w:pPr>
      <w:r w:rsidRPr="00EC0EF1">
        <w:rPr>
          <w:rFonts w:eastAsia="Times New Roman" w:cstheme="minorHAnsi"/>
          <w:lang w:eastAsia="cs-CZ"/>
        </w:rPr>
        <w:t xml:space="preserve">zahájení pracovního poměru: </w:t>
      </w:r>
      <w:r w:rsidRPr="00D17A8F">
        <w:rPr>
          <w:rFonts w:eastAsia="Times New Roman" w:cstheme="minorHAnsi"/>
          <w:lang w:eastAsia="cs-CZ"/>
        </w:rPr>
        <w:t>listopad – prosinec</w:t>
      </w:r>
      <w:r>
        <w:rPr>
          <w:rFonts w:eastAsia="Times New Roman" w:cstheme="minorHAnsi"/>
          <w:lang w:eastAsia="cs-CZ"/>
        </w:rPr>
        <w:t xml:space="preserve"> 2022</w:t>
      </w:r>
    </w:p>
    <w:p w:rsidR="00312DF0" w:rsidRDefault="00312DF0" w:rsidP="00312DF0">
      <w:pPr>
        <w:pStyle w:val="Bezmezer"/>
        <w:rPr>
          <w:rFonts w:ascii="Verdana" w:eastAsia="Times New Roman" w:hAnsi="Verdana" w:cs="Times New Roman"/>
          <w:color w:val="666666"/>
          <w:sz w:val="24"/>
          <w:szCs w:val="24"/>
          <w:u w:val="single"/>
          <w:lang w:eastAsia="cs-CZ"/>
        </w:rPr>
      </w:pPr>
    </w:p>
    <w:p w:rsidR="00312DF0" w:rsidRPr="00EC0EF1" w:rsidRDefault="00312DF0" w:rsidP="00312DF0">
      <w:pPr>
        <w:pStyle w:val="Nadpis3"/>
        <w:rPr>
          <w:rFonts w:eastAsia="Times New Roman"/>
          <w:lang w:eastAsia="cs-CZ"/>
        </w:rPr>
      </w:pPr>
      <w:r w:rsidRPr="00EC0EF1">
        <w:rPr>
          <w:rFonts w:eastAsia="Times New Roman"/>
          <w:lang w:eastAsia="cs-CZ"/>
        </w:rPr>
        <w:t>Přihláška musí obsahovat:</w:t>
      </w:r>
    </w:p>
    <w:p w:rsidR="00312DF0" w:rsidRPr="00EC0EF1" w:rsidRDefault="00312DF0" w:rsidP="00312DF0">
      <w:pPr>
        <w:pStyle w:val="Bezmezer"/>
        <w:numPr>
          <w:ilvl w:val="0"/>
          <w:numId w:val="9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</w:t>
      </w:r>
      <w:r w:rsidRPr="00EC0EF1">
        <w:rPr>
          <w:rFonts w:eastAsia="Times New Roman" w:cstheme="minorHAnsi"/>
          <w:lang w:eastAsia="cs-CZ"/>
        </w:rPr>
        <w:t>trukturovaný životopis</w:t>
      </w:r>
    </w:p>
    <w:p w:rsidR="00312DF0" w:rsidRPr="00EC0EF1" w:rsidRDefault="00312DF0" w:rsidP="00312DF0">
      <w:pPr>
        <w:pStyle w:val="Bezmezer"/>
        <w:numPr>
          <w:ilvl w:val="0"/>
          <w:numId w:val="9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kopie dokladu o nejvyšším dosaženém vzdělání</w:t>
      </w:r>
    </w:p>
    <w:p w:rsidR="00312DF0" w:rsidRDefault="00312DF0" w:rsidP="00312DF0">
      <w:pPr>
        <w:pStyle w:val="Bezmezer"/>
        <w:numPr>
          <w:ilvl w:val="0"/>
          <w:numId w:val="9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motivační dopis</w:t>
      </w:r>
    </w:p>
    <w:p w:rsidR="00312DF0" w:rsidRPr="00EC0EF1" w:rsidRDefault="00312DF0" w:rsidP="00312DF0">
      <w:pPr>
        <w:pStyle w:val="Bezmezer"/>
        <w:numPr>
          <w:ilvl w:val="0"/>
          <w:numId w:val="9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Pr="00EC0EF1">
        <w:rPr>
          <w:rFonts w:eastAsia="Times New Roman" w:cstheme="minorHAnsi"/>
          <w:lang w:eastAsia="cs-CZ"/>
        </w:rPr>
        <w:t>latný výpis z rejstříku trestů</w:t>
      </w:r>
    </w:p>
    <w:p w:rsidR="00312DF0" w:rsidRDefault="00312DF0" w:rsidP="00312DF0">
      <w:pPr>
        <w:pStyle w:val="Bezmezer"/>
        <w:rPr>
          <w:rFonts w:eastAsia="Times New Roman" w:cstheme="minorHAnsi"/>
          <w:lang w:eastAsia="cs-CZ"/>
        </w:rPr>
      </w:pPr>
    </w:p>
    <w:p w:rsidR="00312DF0" w:rsidRPr="00EC0EF1" w:rsidRDefault="00312DF0" w:rsidP="00312DF0">
      <w:pPr>
        <w:pStyle w:val="Nadpis4"/>
        <w:rPr>
          <w:rFonts w:eastAsia="Times New Roman"/>
          <w:lang w:eastAsia="cs-CZ"/>
        </w:rPr>
      </w:pPr>
      <w:r w:rsidRPr="00EC0EF1">
        <w:rPr>
          <w:rFonts w:eastAsia="Times New Roman"/>
          <w:lang w:eastAsia="cs-CZ"/>
        </w:rPr>
        <w:t xml:space="preserve">Přihlášky včetně požadovaných příloh, zasílejte v písemné podobě do </w:t>
      </w:r>
      <w:r>
        <w:rPr>
          <w:rFonts w:eastAsia="Times New Roman"/>
          <w:lang w:eastAsia="cs-CZ"/>
        </w:rPr>
        <w:t>30.</w:t>
      </w:r>
      <w:r w:rsidRPr="00EC0EF1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9</w:t>
      </w:r>
      <w:r w:rsidRPr="00EC0EF1">
        <w:rPr>
          <w:rFonts w:eastAsia="Times New Roman"/>
          <w:lang w:eastAsia="cs-CZ"/>
        </w:rPr>
        <w:t>. 2022 na adresu: České muzeum stříbra p. o., Barborská 28, Kutná Hora 284 01</w:t>
      </w:r>
    </w:p>
    <w:p w:rsidR="00312DF0" w:rsidRDefault="00312DF0" w:rsidP="00312DF0">
      <w:pPr>
        <w:pStyle w:val="Bezmezer"/>
      </w:pPr>
    </w:p>
    <w:p w:rsidR="00312DF0" w:rsidRPr="009A3416" w:rsidRDefault="00312DF0" w:rsidP="00312DF0">
      <w:pPr>
        <w:pStyle w:val="Bezmezer"/>
      </w:pPr>
      <w:r w:rsidRPr="009A3416">
        <w:t xml:space="preserve">Kontaktní osoba: </w:t>
      </w:r>
    </w:p>
    <w:p w:rsidR="00D72958" w:rsidRDefault="00312DF0" w:rsidP="00312DF0">
      <w:pPr>
        <w:pStyle w:val="Bezmezer"/>
      </w:pPr>
      <w:r w:rsidRPr="009A3416">
        <w:t xml:space="preserve">Bc. Josef Kremla: </w:t>
      </w:r>
      <w:hyperlink r:id="rId6" w:history="1">
        <w:r w:rsidRPr="007E045C">
          <w:rPr>
            <w:rStyle w:val="Hypertextovodkaz"/>
          </w:rPr>
          <w:t>kremla</w:t>
        </w:r>
        <w:r w:rsidRPr="007E045C">
          <w:rPr>
            <w:rStyle w:val="Hypertextovodkaz"/>
            <w:rFonts w:cstheme="minorHAnsi"/>
          </w:rPr>
          <w:t>@</w:t>
        </w:r>
        <w:r w:rsidRPr="007E045C">
          <w:rPr>
            <w:rStyle w:val="Hypertextovodkaz"/>
          </w:rPr>
          <w:t>ms-kh.cz</w:t>
        </w:r>
      </w:hyperlink>
      <w:r>
        <w:t>, tel.: 608 450</w:t>
      </w:r>
      <w:r>
        <w:t> </w:t>
      </w:r>
      <w:r>
        <w:t>592</w:t>
      </w:r>
    </w:p>
    <w:p w:rsidR="00D72958" w:rsidRDefault="00D72958" w:rsidP="00D72958"/>
    <w:p w:rsidR="00EC2EE2" w:rsidRDefault="00EC2EE2"/>
    <w:sectPr w:rsidR="00EC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04"/>
    <w:multiLevelType w:val="hybridMultilevel"/>
    <w:tmpl w:val="4582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D7128"/>
    <w:multiLevelType w:val="hybridMultilevel"/>
    <w:tmpl w:val="5240B66E"/>
    <w:lvl w:ilvl="0" w:tplc="8A28A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1707"/>
    <w:multiLevelType w:val="hybridMultilevel"/>
    <w:tmpl w:val="2850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43767"/>
    <w:multiLevelType w:val="hybridMultilevel"/>
    <w:tmpl w:val="4D809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74862"/>
    <w:multiLevelType w:val="hybridMultilevel"/>
    <w:tmpl w:val="54E8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54C9"/>
    <w:multiLevelType w:val="hybridMultilevel"/>
    <w:tmpl w:val="EBD4A51C"/>
    <w:lvl w:ilvl="0" w:tplc="02F266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F7583"/>
    <w:multiLevelType w:val="hybridMultilevel"/>
    <w:tmpl w:val="E31EA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82025"/>
    <w:multiLevelType w:val="hybridMultilevel"/>
    <w:tmpl w:val="A5764314"/>
    <w:lvl w:ilvl="0" w:tplc="7752E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90F6A"/>
    <w:multiLevelType w:val="hybridMultilevel"/>
    <w:tmpl w:val="06E0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58"/>
    <w:rsid w:val="00312DF0"/>
    <w:rsid w:val="00D72958"/>
    <w:rsid w:val="00E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58"/>
  </w:style>
  <w:style w:type="paragraph" w:styleId="Nadpis1">
    <w:name w:val="heading 1"/>
    <w:basedOn w:val="Normln"/>
    <w:next w:val="Normln"/>
    <w:link w:val="Nadpis1Char"/>
    <w:uiPriority w:val="9"/>
    <w:qFormat/>
    <w:rsid w:val="00312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2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2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958"/>
    <w:pPr>
      <w:ind w:left="720"/>
      <w:contextualSpacing/>
    </w:pPr>
  </w:style>
  <w:style w:type="paragraph" w:styleId="Bezmezer">
    <w:name w:val="No Spacing"/>
    <w:uiPriority w:val="1"/>
    <w:qFormat/>
    <w:rsid w:val="00D729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295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2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12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12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58"/>
  </w:style>
  <w:style w:type="paragraph" w:styleId="Nadpis1">
    <w:name w:val="heading 1"/>
    <w:basedOn w:val="Normln"/>
    <w:next w:val="Normln"/>
    <w:link w:val="Nadpis1Char"/>
    <w:uiPriority w:val="9"/>
    <w:qFormat/>
    <w:rsid w:val="00312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2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2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958"/>
    <w:pPr>
      <w:ind w:left="720"/>
      <w:contextualSpacing/>
    </w:pPr>
  </w:style>
  <w:style w:type="paragraph" w:styleId="Bezmezer">
    <w:name w:val="No Spacing"/>
    <w:uiPriority w:val="1"/>
    <w:qFormat/>
    <w:rsid w:val="00D729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295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2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12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12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la@ms-k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Mazačová</dc:creator>
  <cp:lastModifiedBy>Mgr. Lenka Mazačová</cp:lastModifiedBy>
  <cp:revision>1</cp:revision>
  <dcterms:created xsi:type="dcterms:W3CDTF">2022-08-29T08:45:00Z</dcterms:created>
  <dcterms:modified xsi:type="dcterms:W3CDTF">2022-08-29T09:11:00Z</dcterms:modified>
</cp:coreProperties>
</file>