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0F9E" w14:textId="3673ACAE" w:rsidR="00CC6F05" w:rsidRPr="00CC6F05" w:rsidRDefault="00F14EBB" w:rsidP="00CC6F05">
      <w:pPr>
        <w:spacing w:after="240"/>
        <w:rPr>
          <w:rFonts w:ascii="Times New Roman" w:eastAsia="Times New Roman" w:hAnsi="Times New Roman" w:cs="Times New Roman"/>
          <w:b/>
          <w:color w:val="000000"/>
          <w:sz w:val="36"/>
          <w:szCs w:val="36"/>
        </w:rPr>
      </w:pPr>
      <w:r>
        <w:rPr>
          <w:rFonts w:ascii="Times New Roman" w:eastAsia="Times New Roman" w:hAnsi="Times New Roman" w:cs="Times New Roman"/>
          <w:sz w:val="36"/>
          <w:szCs w:val="36"/>
        </w:rPr>
        <w:t xml:space="preserve">Open call: </w:t>
      </w:r>
      <w:r>
        <w:rPr>
          <w:rFonts w:ascii="Times New Roman" w:eastAsia="Times New Roman" w:hAnsi="Times New Roman" w:cs="Times New Roman"/>
          <w:b/>
          <w:sz w:val="36"/>
          <w:szCs w:val="36"/>
        </w:rPr>
        <w:t>Playing Dance Writing</w:t>
      </w:r>
    </w:p>
    <w:p w14:paraId="2CDE582B" w14:textId="2437F9FC" w:rsidR="001E589C" w:rsidRDefault="00F14EBB" w:rsidP="00CC6F05">
      <w:pPr>
        <w:pBdr>
          <w:top w:val="nil"/>
          <w:left w:val="nil"/>
          <w:bottom w:val="nil"/>
          <w:right w:val="nil"/>
          <w:between w:val="nil"/>
        </w:pBdr>
        <w:spacing w:before="240"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Apply to be one of the four writers who will </w:t>
      </w:r>
      <w:r>
        <w:rPr>
          <w:rFonts w:ascii="Times New Roman" w:eastAsia="Times New Roman" w:hAnsi="Times New Roman" w:cs="Times New Roman"/>
          <w:b/>
        </w:rPr>
        <w:t>participate in the seminar</w:t>
      </w:r>
      <w:r>
        <w:rPr>
          <w:rFonts w:ascii="Times New Roman" w:eastAsia="Times New Roman" w:hAnsi="Times New Roman" w:cs="Times New Roman"/>
          <w:b/>
          <w:color w:val="000000"/>
        </w:rPr>
        <w:t xml:space="preserve"> </w:t>
      </w:r>
      <w:r>
        <w:rPr>
          <w:rFonts w:ascii="Times New Roman" w:eastAsia="Times New Roman" w:hAnsi="Times New Roman" w:cs="Times New Roman"/>
          <w:b/>
        </w:rPr>
        <w:t xml:space="preserve">Playing Dance Writing happening in Bergen, Norway during </w:t>
      </w:r>
      <w:proofErr w:type="spellStart"/>
      <w:r>
        <w:rPr>
          <w:rFonts w:ascii="Times New Roman" w:eastAsia="Times New Roman" w:hAnsi="Times New Roman" w:cs="Times New Roman"/>
          <w:b/>
        </w:rPr>
        <w:t>Oktoberdans</w:t>
      </w:r>
      <w:proofErr w:type="spellEnd"/>
      <w:r>
        <w:rPr>
          <w:rFonts w:ascii="Times New Roman" w:eastAsia="Times New Roman" w:hAnsi="Times New Roman" w:cs="Times New Roman"/>
          <w:b/>
        </w:rPr>
        <w:t xml:space="preserve"> festival 20 - 24 October 2022</w:t>
      </w:r>
      <w:r>
        <w:rPr>
          <w:rFonts w:ascii="Times New Roman" w:eastAsia="Times New Roman" w:hAnsi="Times New Roman" w:cs="Times New Roman"/>
          <w:b/>
          <w:color w:val="000000"/>
        </w:rPr>
        <w:t>.</w:t>
      </w:r>
    </w:p>
    <w:p w14:paraId="22E999E5" w14:textId="71CDA3DD" w:rsidR="00CC6F05" w:rsidRDefault="00CC6F05" w:rsidP="00CC6F05">
      <w:pPr>
        <w:pBdr>
          <w:top w:val="nil"/>
          <w:left w:val="nil"/>
          <w:bottom w:val="nil"/>
          <w:right w:val="nil"/>
          <w:between w:val="nil"/>
        </w:pBdr>
        <w:spacing w:before="240" w:after="240"/>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14:anchorId="79144E24" wp14:editId="752CFFE2">
            <wp:extent cx="3983537" cy="2085975"/>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87054" cy="2087817"/>
                    </a:xfrm>
                    <a:prstGeom prst="rect">
                      <a:avLst/>
                    </a:prstGeom>
                  </pic:spPr>
                </pic:pic>
              </a:graphicData>
            </a:graphic>
          </wp:inline>
        </w:drawing>
      </w:r>
    </w:p>
    <w:p w14:paraId="2CDE582C" w14:textId="2D373462" w:rsidR="001E589C" w:rsidRDefault="00F14EB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project Dance and Performing Arts Criticism in Europe, a collaboration of Czech Dance News</w:t>
      </w:r>
      <w:r>
        <w:rPr>
          <w:rFonts w:ascii="Times New Roman" w:eastAsia="Times New Roman" w:hAnsi="Times New Roman" w:cs="Times New Roman"/>
        </w:rPr>
        <w:t xml:space="preserve"> and </w:t>
      </w:r>
      <w:r>
        <w:rPr>
          <w:rFonts w:ascii="Times New Roman" w:eastAsia="Times New Roman" w:hAnsi="Times New Roman" w:cs="Times New Roman"/>
          <w:color w:val="000000"/>
        </w:rPr>
        <w:t xml:space="preserve">Performing Arts Hub Norway, organises a </w:t>
      </w:r>
      <w:r>
        <w:rPr>
          <w:rFonts w:ascii="Times New Roman" w:eastAsia="Times New Roman" w:hAnsi="Times New Roman" w:cs="Times New Roman"/>
        </w:rPr>
        <w:t>three</w:t>
      </w:r>
      <w:r>
        <w:rPr>
          <w:rFonts w:ascii="Times New Roman" w:eastAsia="Times New Roman" w:hAnsi="Times New Roman" w:cs="Times New Roman"/>
          <w:color w:val="000000"/>
        </w:rPr>
        <w:t>-day semina</w:t>
      </w:r>
      <w:r>
        <w:rPr>
          <w:rFonts w:ascii="Times New Roman" w:eastAsia="Times New Roman" w:hAnsi="Times New Roman" w:cs="Times New Roman"/>
          <w:color w:val="000000"/>
        </w:rPr>
        <w:t>r for emerging dance critics, which will address the practice and new forms of dance criticism.</w:t>
      </w:r>
    </w:p>
    <w:p w14:paraId="2CDE582D" w14:textId="791C92FA" w:rsidR="001E589C" w:rsidRDefault="001E589C">
      <w:pPr>
        <w:pBdr>
          <w:top w:val="nil"/>
          <w:left w:val="nil"/>
          <w:bottom w:val="nil"/>
          <w:right w:val="nil"/>
          <w:between w:val="nil"/>
        </w:pBdr>
        <w:rPr>
          <w:rFonts w:ascii="Times New Roman" w:eastAsia="Times New Roman" w:hAnsi="Times New Roman" w:cs="Times New Roman"/>
          <w:color w:val="000000"/>
        </w:rPr>
      </w:pPr>
    </w:p>
    <w:p w14:paraId="2CDE582E" w14:textId="661CF348" w:rsidR="001E589C" w:rsidRDefault="00F14EB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u w:val="single"/>
        </w:rPr>
        <w:t>What you get:</w:t>
      </w:r>
    </w:p>
    <w:p w14:paraId="595115E9" w14:textId="77777777" w:rsidR="0051330F" w:rsidRDefault="00F14EBB" w:rsidP="0051330F">
      <w:pPr>
        <w:keepLines/>
        <w:numPr>
          <w:ilvl w:val="0"/>
          <w:numId w:val="3"/>
        </w:numPr>
        <w:jc w:val="both"/>
        <w:rPr>
          <w:rFonts w:ascii="Times New Roman" w:eastAsia="Times New Roman" w:hAnsi="Times New Roman" w:cs="Times New Roman"/>
        </w:rPr>
      </w:pPr>
      <w:r>
        <w:rPr>
          <w:rFonts w:ascii="Times New Roman" w:eastAsia="Times New Roman" w:hAnsi="Times New Roman" w:cs="Times New Roman"/>
          <w:b/>
        </w:rPr>
        <w:t>Free coaching seminar from professional dance critics</w:t>
      </w:r>
    </w:p>
    <w:p w14:paraId="2CDE582F" w14:textId="16C26470" w:rsidR="001E589C" w:rsidRPr="0051330F" w:rsidRDefault="00F14EBB" w:rsidP="0051330F">
      <w:pPr>
        <w:keepLines/>
        <w:ind w:left="720"/>
        <w:jc w:val="both"/>
        <w:rPr>
          <w:rFonts w:ascii="Times New Roman" w:eastAsia="Times New Roman" w:hAnsi="Times New Roman" w:cs="Times New Roman"/>
        </w:rPr>
      </w:pPr>
      <w:r w:rsidRPr="0051330F">
        <w:rPr>
          <w:rFonts w:ascii="Times New Roman" w:eastAsia="Times New Roman" w:hAnsi="Times New Roman" w:cs="Times New Roman"/>
        </w:rPr>
        <w:t xml:space="preserve">Participants will enjoy lectures by experienced dance writers, coaching and discussions about the seen performances, will practice review writing and the practice of dance criticism in general. </w:t>
      </w:r>
    </w:p>
    <w:p w14:paraId="2CDE5830" w14:textId="52572208" w:rsidR="001E589C" w:rsidRDefault="00F14EBB">
      <w:pPr>
        <w:keepLines/>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 xml:space="preserve">Published review </w:t>
      </w:r>
      <w:r>
        <w:rPr>
          <w:rFonts w:ascii="Times New Roman" w:eastAsia="Times New Roman" w:hAnsi="Times New Roman" w:cs="Times New Roman"/>
        </w:rPr>
        <w:t>(guarantee 100 EUR per published text)</w:t>
      </w:r>
    </w:p>
    <w:p w14:paraId="2CDE5831" w14:textId="16A26114" w:rsidR="001E589C" w:rsidRDefault="00F14EBB">
      <w:pPr>
        <w:keepLines/>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Acces</w:t>
      </w:r>
      <w:r>
        <w:rPr>
          <w:rFonts w:ascii="Times New Roman" w:eastAsia="Times New Roman" w:hAnsi="Times New Roman" w:cs="Times New Roman"/>
          <w:b/>
        </w:rPr>
        <w:t xml:space="preserve">s to selected performances presented on </w:t>
      </w:r>
      <w:proofErr w:type="spellStart"/>
      <w:r>
        <w:rPr>
          <w:rFonts w:ascii="Times New Roman" w:eastAsia="Times New Roman" w:hAnsi="Times New Roman" w:cs="Times New Roman"/>
          <w:b/>
        </w:rPr>
        <w:t>Oktoberdans</w:t>
      </w:r>
      <w:proofErr w:type="spellEnd"/>
      <w:r>
        <w:rPr>
          <w:rFonts w:ascii="Times New Roman" w:eastAsia="Times New Roman" w:hAnsi="Times New Roman" w:cs="Times New Roman"/>
          <w:b/>
        </w:rPr>
        <w:t xml:space="preserve"> 2022</w:t>
      </w:r>
      <w:r>
        <w:rPr>
          <w:rFonts w:ascii="Times New Roman" w:eastAsia="Times New Roman" w:hAnsi="Times New Roman" w:cs="Times New Roman"/>
        </w:rPr>
        <w:t xml:space="preserve"> - contemporary dance biennale in Bergen, Norway</w:t>
      </w:r>
    </w:p>
    <w:p w14:paraId="2CDE5832" w14:textId="58B3DA86" w:rsidR="001E589C" w:rsidRDefault="00F14EBB">
      <w:pPr>
        <w:keepLines/>
        <w:numPr>
          <w:ilvl w:val="0"/>
          <w:numId w:val="3"/>
        </w:numPr>
        <w:jc w:val="both"/>
        <w:rPr>
          <w:rFonts w:ascii="Times New Roman" w:eastAsia="Times New Roman" w:hAnsi="Times New Roman" w:cs="Times New Roman"/>
        </w:rPr>
      </w:pPr>
      <w:r>
        <w:rPr>
          <w:rFonts w:ascii="Times New Roman" w:eastAsia="Times New Roman" w:hAnsi="Times New Roman" w:cs="Times New Roman"/>
          <w:b/>
        </w:rPr>
        <w:t xml:space="preserve">Transport contribution </w:t>
      </w:r>
      <w:r>
        <w:rPr>
          <w:rFonts w:ascii="Times New Roman" w:eastAsia="Times New Roman" w:hAnsi="Times New Roman" w:cs="Times New Roman"/>
        </w:rPr>
        <w:t>(825 EUR per participant arriving outside from the Norway)</w:t>
      </w:r>
    </w:p>
    <w:p w14:paraId="2CDE5833" w14:textId="5488DC23" w:rsidR="001E589C" w:rsidRDefault="00F14EBB">
      <w:pPr>
        <w:keepLines/>
        <w:numPr>
          <w:ilvl w:val="0"/>
          <w:numId w:val="3"/>
        </w:numPr>
        <w:spacing w:after="240"/>
        <w:jc w:val="both"/>
        <w:rPr>
          <w:rFonts w:ascii="Times New Roman" w:eastAsia="Times New Roman" w:hAnsi="Times New Roman" w:cs="Times New Roman"/>
        </w:rPr>
      </w:pPr>
      <w:r>
        <w:rPr>
          <w:rFonts w:ascii="Times New Roman" w:eastAsia="Times New Roman" w:hAnsi="Times New Roman" w:cs="Times New Roman"/>
          <w:b/>
          <w:highlight w:val="white"/>
        </w:rPr>
        <w:t>Acknowledgement of participation</w:t>
      </w:r>
    </w:p>
    <w:p w14:paraId="2CDE5838" w14:textId="4B22D0C3" w:rsidR="001E589C" w:rsidRDefault="00F14EBB">
      <w:pPr>
        <w:pBdr>
          <w:top w:val="nil"/>
          <w:left w:val="nil"/>
          <w:bottom w:val="nil"/>
          <w:right w:val="nil"/>
          <w:between w:val="nil"/>
        </w:pBdr>
        <w:spacing w:after="200"/>
        <w:rPr>
          <w:rFonts w:ascii="Times New Roman" w:eastAsia="Times New Roman" w:hAnsi="Times New Roman" w:cs="Times New Roman"/>
        </w:rPr>
      </w:pPr>
      <w:r>
        <w:rPr>
          <w:rFonts w:ascii="Times New Roman" w:eastAsia="Times New Roman" w:hAnsi="Times New Roman" w:cs="Times New Roman"/>
        </w:rPr>
        <w:t xml:space="preserve">The seminar is for free and open to participants based in Europe, previous experience with writing about dance is not required. The language of the seminar is English. Participants will be invited to produce their own review texts. The short writing tasks </w:t>
      </w:r>
      <w:r>
        <w:rPr>
          <w:rFonts w:ascii="Times New Roman" w:eastAsia="Times New Roman" w:hAnsi="Times New Roman" w:cs="Times New Roman"/>
        </w:rPr>
        <w:t>will be then discussed with the lecturers and within the group. Finally, one text from each participant will be published at the website of Czech Dance News, and their authors will be rewarded 100 EUR).</w:t>
      </w:r>
    </w:p>
    <w:p w14:paraId="2CDE5839" w14:textId="77777777" w:rsidR="001E589C" w:rsidRDefault="00F14EBB">
      <w:pPr>
        <w:pBdr>
          <w:top w:val="nil"/>
          <w:left w:val="nil"/>
          <w:bottom w:val="nil"/>
          <w:right w:val="nil"/>
          <w:between w:val="nil"/>
        </w:pBdr>
        <w:spacing w:after="200"/>
        <w:rPr>
          <w:rFonts w:ascii="Times New Roman" w:eastAsia="Times New Roman" w:hAnsi="Times New Roman" w:cs="Times New Roman"/>
          <w:color w:val="000000"/>
        </w:rPr>
      </w:pPr>
      <w:r>
        <w:rPr>
          <w:rFonts w:ascii="Times New Roman" w:eastAsia="Times New Roman" w:hAnsi="Times New Roman" w:cs="Times New Roman"/>
          <w:color w:val="000000"/>
        </w:rPr>
        <w:t>The participants will reflect together what the dance criticism entails today: how to look at dance of different genres and in different formats/media, and how to reflect it in various context</w:t>
      </w:r>
      <w:r>
        <w:rPr>
          <w:rFonts w:ascii="Times New Roman" w:eastAsia="Times New Roman" w:hAnsi="Times New Roman" w:cs="Times New Roman"/>
          <w:color w:val="000000"/>
        </w:rPr>
        <w:t xml:space="preserve">s. They will also discuss new approaches to criticism, </w:t>
      </w:r>
      <w:r>
        <w:rPr>
          <w:rFonts w:ascii="Times New Roman" w:eastAsia="Times New Roman" w:hAnsi="Times New Roman" w:cs="Times New Roman"/>
        </w:rPr>
        <w:t>how to play with it and make it talk to its readers</w:t>
      </w:r>
      <w:r>
        <w:rPr>
          <w:rFonts w:ascii="Times New Roman" w:eastAsia="Times New Roman" w:hAnsi="Times New Roman" w:cs="Times New Roman"/>
          <w:color w:val="000000"/>
        </w:rPr>
        <w:t xml:space="preserve">. </w:t>
      </w:r>
    </w:p>
    <w:p w14:paraId="2CDE583A" w14:textId="77777777" w:rsidR="001E589C" w:rsidRDefault="00F14EBB">
      <w:pPr>
        <w:spacing w:after="200"/>
        <w:rPr>
          <w:rFonts w:ascii="Times New Roman" w:eastAsia="Times New Roman" w:hAnsi="Times New Roman" w:cs="Times New Roman"/>
          <w:color w:val="000000"/>
        </w:rPr>
      </w:pPr>
      <w:r>
        <w:rPr>
          <w:rFonts w:ascii="Times New Roman" w:eastAsia="Times New Roman" w:hAnsi="Times New Roman" w:cs="Times New Roman"/>
        </w:rPr>
        <w:t xml:space="preserve">The workshop contains lectures by experienced dance writers from Czech Republic, coaching and discussions about the seen performances at the </w:t>
      </w:r>
      <w:proofErr w:type="spellStart"/>
      <w:r>
        <w:rPr>
          <w:rFonts w:ascii="Times New Roman" w:eastAsia="Times New Roman" w:hAnsi="Times New Roman" w:cs="Times New Roman"/>
        </w:rPr>
        <w:t>Oktobe</w:t>
      </w:r>
      <w:r>
        <w:rPr>
          <w:rFonts w:ascii="Times New Roman" w:eastAsia="Times New Roman" w:hAnsi="Times New Roman" w:cs="Times New Roman"/>
        </w:rPr>
        <w:t>rdans</w:t>
      </w:r>
      <w:proofErr w:type="spellEnd"/>
      <w:r>
        <w:rPr>
          <w:rFonts w:ascii="Times New Roman" w:eastAsia="Times New Roman" w:hAnsi="Times New Roman" w:cs="Times New Roman"/>
        </w:rPr>
        <w:t xml:space="preserve"> festival, the texts and the practice of dance criticism in general. </w:t>
      </w:r>
    </w:p>
    <w:p w14:paraId="2CDE583C" w14:textId="77777777" w:rsidR="001E589C" w:rsidRDefault="00F14EB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u w:val="single"/>
        </w:rPr>
        <w:t>Coaches and lecturers: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Mg</w:t>
      </w:r>
      <w:r>
        <w:rPr>
          <w:rFonts w:ascii="Times New Roman" w:eastAsia="Times New Roman" w:hAnsi="Times New Roman" w:cs="Times New Roman"/>
        </w:rPr>
        <w:t>A</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Petra Dotlačilová</w:t>
      </w:r>
      <w:r>
        <w:rPr>
          <w:rFonts w:ascii="Times New Roman" w:eastAsia="Times New Roman" w:hAnsi="Times New Roman" w:cs="Times New Roman"/>
          <w:color w:val="000000"/>
        </w:rPr>
        <w:t xml:space="preserve">, Ph.D. et Ph.D. and </w:t>
      </w:r>
      <w:r>
        <w:rPr>
          <w:rFonts w:ascii="Times New Roman" w:eastAsia="Times New Roman" w:hAnsi="Times New Roman" w:cs="Times New Roman"/>
        </w:rPr>
        <w:t xml:space="preserve">Mgr. </w:t>
      </w:r>
      <w:proofErr w:type="spellStart"/>
      <w:r>
        <w:rPr>
          <w:rFonts w:ascii="Times New Roman" w:eastAsia="Times New Roman" w:hAnsi="Times New Roman" w:cs="Times New Roman"/>
        </w:rPr>
        <w:t>MgA</w:t>
      </w:r>
      <w:proofErr w:type="spellEnd"/>
      <w:r>
        <w:rPr>
          <w:rFonts w:ascii="Times New Roman" w:eastAsia="Times New Roman" w:hAnsi="Times New Roman" w:cs="Times New Roman"/>
        </w:rPr>
        <w:t xml:space="preserve">. </w:t>
      </w:r>
      <w:r>
        <w:rPr>
          <w:rFonts w:ascii="Times New Roman" w:eastAsia="Times New Roman" w:hAnsi="Times New Roman" w:cs="Times New Roman"/>
          <w:b/>
          <w:color w:val="000000"/>
        </w:rPr>
        <w:t>Lucie Hayashi</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Ph.D., both </w:t>
      </w:r>
      <w:r>
        <w:rPr>
          <w:rFonts w:ascii="Times New Roman" w:eastAsia="Times New Roman" w:hAnsi="Times New Roman" w:cs="Times New Roman"/>
          <w:color w:val="000000"/>
        </w:rPr>
        <w:t>experienced Czech dance critics</w:t>
      </w:r>
      <w:r>
        <w:rPr>
          <w:rFonts w:ascii="Times New Roman" w:eastAsia="Times New Roman" w:hAnsi="Times New Roman" w:cs="Times New Roman"/>
        </w:rPr>
        <w:t xml:space="preserve"> and representatives of Czech Dance News. </w:t>
      </w:r>
    </w:p>
    <w:p w14:paraId="2CDE583D" w14:textId="77777777" w:rsidR="001E589C" w:rsidRDefault="001E589C">
      <w:pPr>
        <w:pBdr>
          <w:top w:val="nil"/>
          <w:left w:val="nil"/>
          <w:bottom w:val="nil"/>
          <w:right w:val="nil"/>
          <w:between w:val="nil"/>
        </w:pBdr>
        <w:rPr>
          <w:rFonts w:ascii="Times New Roman" w:eastAsia="Times New Roman" w:hAnsi="Times New Roman" w:cs="Times New Roman"/>
          <w:color w:val="000000"/>
        </w:rPr>
      </w:pPr>
    </w:p>
    <w:p w14:paraId="2CDE583E" w14:textId="77777777" w:rsidR="001E589C" w:rsidRDefault="00F14EBB">
      <w:pPr>
        <w:pBdr>
          <w:top w:val="nil"/>
          <w:left w:val="nil"/>
          <w:bottom w:val="nil"/>
          <w:right w:val="nil"/>
          <w:between w:val="nil"/>
        </w:pBdr>
        <w:rPr>
          <w:rFonts w:ascii="Times New Roman" w:eastAsia="Times New Roman" w:hAnsi="Times New Roman" w:cs="Times New Roman"/>
          <w:b/>
          <w:color w:val="FF0000"/>
        </w:rPr>
      </w:pPr>
      <w:r>
        <w:rPr>
          <w:rFonts w:ascii="Times New Roman" w:eastAsia="Times New Roman" w:hAnsi="Times New Roman" w:cs="Times New Roman"/>
          <w:b/>
          <w:color w:val="000000"/>
          <w:u w:val="single"/>
        </w:rPr>
        <w:t>Ap</w:t>
      </w:r>
      <w:r>
        <w:rPr>
          <w:rFonts w:ascii="Times New Roman" w:eastAsia="Times New Roman" w:hAnsi="Times New Roman" w:cs="Times New Roman"/>
          <w:b/>
          <w:color w:val="000000"/>
          <w:u w:val="single"/>
        </w:rPr>
        <w:t>plication deadline:</w:t>
      </w:r>
      <w:r>
        <w:rPr>
          <w:rFonts w:ascii="Times New Roman" w:eastAsia="Times New Roman" w:hAnsi="Times New Roman" w:cs="Times New Roman"/>
          <w:b/>
          <w:color w:val="000000"/>
        </w:rPr>
        <w:t> </w:t>
      </w:r>
      <w:r>
        <w:rPr>
          <w:rFonts w:ascii="Times New Roman" w:eastAsia="Times New Roman" w:hAnsi="Times New Roman" w:cs="Times New Roman"/>
          <w:b/>
          <w:color w:val="FF0000"/>
        </w:rPr>
        <w:t>15th August</w:t>
      </w:r>
      <w:r>
        <w:rPr>
          <w:rFonts w:ascii="Times New Roman" w:eastAsia="Times New Roman" w:hAnsi="Times New Roman" w:cs="Times New Roman"/>
          <w:b/>
          <w:color w:val="FF0000"/>
        </w:rPr>
        <w:t xml:space="preserve"> 202</w:t>
      </w:r>
      <w:r>
        <w:rPr>
          <w:rFonts w:ascii="Times New Roman" w:eastAsia="Times New Roman" w:hAnsi="Times New Roman" w:cs="Times New Roman"/>
          <w:b/>
          <w:color w:val="FF0000"/>
        </w:rPr>
        <w:t>2</w:t>
      </w:r>
    </w:p>
    <w:p w14:paraId="2CDE583F" w14:textId="77777777" w:rsidR="001E589C" w:rsidRDefault="00F14EB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Fill the application form here: </w:t>
      </w:r>
      <w:hyperlink r:id="rId7">
        <w:r>
          <w:rPr>
            <w:rFonts w:ascii="Times New Roman" w:eastAsia="Times New Roman" w:hAnsi="Times New Roman" w:cs="Times New Roman"/>
            <w:color w:val="1155CC"/>
            <w:u w:val="single"/>
          </w:rPr>
          <w:t>https://forms.gle/RY5FpcrhhsFEkzMj9</w:t>
        </w:r>
      </w:hyperlink>
    </w:p>
    <w:p w14:paraId="2CDE5840" w14:textId="77777777" w:rsidR="001E589C" w:rsidRDefault="00F14EB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will be informed about the results by 30th </w:t>
      </w:r>
      <w:r>
        <w:rPr>
          <w:rFonts w:ascii="Times New Roman" w:eastAsia="Times New Roman" w:hAnsi="Times New Roman" w:cs="Times New Roman"/>
        </w:rPr>
        <w:t>August</w:t>
      </w:r>
      <w:r>
        <w:rPr>
          <w:rFonts w:ascii="Times New Roman" w:eastAsia="Times New Roman" w:hAnsi="Times New Roman" w:cs="Times New Roman"/>
          <w:color w:val="000000"/>
        </w:rPr>
        <w:t xml:space="preserve"> 202</w:t>
      </w:r>
      <w:r>
        <w:rPr>
          <w:rFonts w:ascii="Times New Roman" w:eastAsia="Times New Roman" w:hAnsi="Times New Roman" w:cs="Times New Roman"/>
        </w:rPr>
        <w:t>2</w:t>
      </w:r>
      <w:r>
        <w:rPr>
          <w:rFonts w:ascii="Times New Roman" w:eastAsia="Times New Roman" w:hAnsi="Times New Roman" w:cs="Times New Roman"/>
          <w:color w:val="000000"/>
        </w:rPr>
        <w:t>.</w:t>
      </w:r>
    </w:p>
    <w:p w14:paraId="2CDE5841" w14:textId="77777777" w:rsidR="001E589C" w:rsidRDefault="001E589C">
      <w:pPr>
        <w:pBdr>
          <w:top w:val="nil"/>
          <w:left w:val="nil"/>
          <w:bottom w:val="nil"/>
          <w:right w:val="nil"/>
          <w:between w:val="nil"/>
        </w:pBdr>
        <w:rPr>
          <w:rFonts w:ascii="Times New Roman" w:eastAsia="Times New Roman" w:hAnsi="Times New Roman" w:cs="Times New Roman"/>
          <w:color w:val="000000"/>
        </w:rPr>
      </w:pPr>
    </w:p>
    <w:p w14:paraId="2CDE5842" w14:textId="74464F21" w:rsidR="001E589C" w:rsidRDefault="001E589C">
      <w:pPr>
        <w:pBdr>
          <w:top w:val="nil"/>
          <w:left w:val="nil"/>
          <w:bottom w:val="nil"/>
          <w:right w:val="nil"/>
          <w:between w:val="nil"/>
        </w:pBdr>
        <w:rPr>
          <w:rFonts w:ascii="Times New Roman" w:eastAsia="Times New Roman" w:hAnsi="Times New Roman" w:cs="Times New Roman"/>
          <w:highlight w:val="magenta"/>
        </w:rPr>
      </w:pPr>
    </w:p>
    <w:p w14:paraId="2CDE5844" w14:textId="0CFAD62E" w:rsidR="001E589C" w:rsidRDefault="00CC6F05">
      <w:p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
          <w:u w:val="single"/>
        </w:rPr>
        <w:br w:type="column"/>
      </w:r>
      <w:r w:rsidR="00F14EBB">
        <w:rPr>
          <w:rFonts w:ascii="Times New Roman" w:eastAsia="Times New Roman" w:hAnsi="Times New Roman" w:cs="Times New Roman"/>
          <w:b/>
          <w:u w:val="single"/>
        </w:rPr>
        <w:lastRenderedPageBreak/>
        <w:t>Preliminary s</w:t>
      </w:r>
      <w:r w:rsidR="00F14EBB">
        <w:rPr>
          <w:rFonts w:ascii="Times New Roman" w:eastAsia="Times New Roman" w:hAnsi="Times New Roman" w:cs="Times New Roman"/>
          <w:b/>
          <w:color w:val="000000"/>
          <w:u w:val="single"/>
        </w:rPr>
        <w:t>eminar schedule: </w:t>
      </w:r>
    </w:p>
    <w:p w14:paraId="2CDE5845" w14:textId="77777777" w:rsidR="001E589C" w:rsidRDefault="001E589C">
      <w:pPr>
        <w:rPr>
          <w:rFonts w:ascii="Times New Roman" w:eastAsia="Times New Roman" w:hAnsi="Times New Roman" w:cs="Times New Roman"/>
        </w:rPr>
      </w:pPr>
    </w:p>
    <w:p w14:paraId="2CDE5846" w14:textId="77777777" w:rsidR="001E589C" w:rsidRDefault="00F14EB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Thurs</w:t>
      </w:r>
      <w:r>
        <w:rPr>
          <w:rFonts w:ascii="Times New Roman" w:eastAsia="Times New Roman" w:hAnsi="Times New Roman" w:cs="Times New Roman"/>
          <w:b/>
          <w:color w:val="000000"/>
        </w:rPr>
        <w:t xml:space="preserve">day </w:t>
      </w:r>
      <w:r>
        <w:rPr>
          <w:rFonts w:ascii="Times New Roman" w:eastAsia="Times New Roman" w:hAnsi="Times New Roman" w:cs="Times New Roman"/>
          <w:b/>
        </w:rPr>
        <w:t>20</w:t>
      </w:r>
      <w:r>
        <w:rPr>
          <w:rFonts w:ascii="Times New Roman" w:eastAsia="Times New Roman" w:hAnsi="Times New Roman" w:cs="Times New Roman"/>
          <w:b/>
          <w:color w:val="000000"/>
        </w:rPr>
        <w:t xml:space="preserve">th </w:t>
      </w:r>
      <w:r>
        <w:rPr>
          <w:rFonts w:ascii="Times New Roman" w:eastAsia="Times New Roman" w:hAnsi="Times New Roman" w:cs="Times New Roman"/>
          <w:b/>
        </w:rPr>
        <w:t>October</w:t>
      </w:r>
    </w:p>
    <w:p w14:paraId="2CDE5847" w14:textId="77777777" w:rsidR="001E589C" w:rsidRDefault="00F14EB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10-12:30 </w:t>
      </w:r>
      <w:r>
        <w:rPr>
          <w:rFonts w:ascii="Times New Roman" w:eastAsia="Times New Roman" w:hAnsi="Times New Roman" w:cs="Times New Roman"/>
          <w:color w:val="000000"/>
        </w:rPr>
        <w:tab/>
      </w:r>
      <w:r>
        <w:rPr>
          <w:rFonts w:ascii="Times New Roman" w:eastAsia="Times New Roman" w:hAnsi="Times New Roman" w:cs="Times New Roman"/>
          <w:b/>
          <w:i/>
        </w:rPr>
        <w:t xml:space="preserve">Forms of Dance Writing </w:t>
      </w:r>
      <w:r>
        <w:rPr>
          <w:rFonts w:ascii="Times New Roman" w:eastAsia="Times New Roman" w:hAnsi="Times New Roman" w:cs="Times New Roman"/>
          <w:color w:val="000000"/>
        </w:rPr>
        <w:t xml:space="preserve">by </w:t>
      </w:r>
      <w:r>
        <w:rPr>
          <w:rFonts w:ascii="Times New Roman" w:eastAsia="Times New Roman" w:hAnsi="Times New Roman" w:cs="Times New Roman"/>
          <w:b/>
          <w:color w:val="000000"/>
        </w:rPr>
        <w:t>Petra Dotlačilová</w:t>
      </w:r>
      <w:r>
        <w:rPr>
          <w:rFonts w:ascii="Times New Roman" w:eastAsia="Times New Roman" w:hAnsi="Times New Roman" w:cs="Times New Roman"/>
          <w:color w:val="000000"/>
        </w:rPr>
        <w:t xml:space="preserve"> (lecture and discussion on </w:t>
      </w:r>
    </w:p>
    <w:p w14:paraId="2CDE5848" w14:textId="77777777" w:rsidR="001E589C" w:rsidRDefault="00F14EBB">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different formats and styles of dance writi</w:t>
      </w:r>
      <w:r>
        <w:rPr>
          <w:rFonts w:ascii="Times New Roman" w:eastAsia="Times New Roman" w:hAnsi="Times New Roman" w:cs="Times New Roman"/>
        </w:rPr>
        <w:t>ng</w:t>
      </w:r>
      <w:r>
        <w:rPr>
          <w:rFonts w:ascii="Times New Roman" w:eastAsia="Times New Roman" w:hAnsi="Times New Roman" w:cs="Times New Roman"/>
          <w:color w:val="000000"/>
        </w:rPr>
        <w:t>)</w:t>
      </w:r>
    </w:p>
    <w:p w14:paraId="2CDE5849" w14:textId="77777777" w:rsidR="001E589C" w:rsidRDefault="00F14EBB">
      <w:pPr>
        <w:numPr>
          <w:ilvl w:val="0"/>
          <w:numId w:val="2"/>
        </w:num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approx</w:t>
      </w:r>
      <w:proofErr w:type="spellEnd"/>
      <w:r>
        <w:rPr>
          <w:rFonts w:ascii="Times New Roman" w:eastAsia="Times New Roman" w:hAnsi="Times New Roman" w:cs="Times New Roman"/>
          <w:color w:val="000000"/>
        </w:rPr>
        <w:t xml:space="preserve"> 90 mins of individual work on the first writing task.</w:t>
      </w:r>
    </w:p>
    <w:p w14:paraId="2CDE584A" w14:textId="77777777" w:rsidR="001E589C" w:rsidRDefault="001E589C">
      <w:pPr>
        <w:pBdr>
          <w:top w:val="nil"/>
          <w:left w:val="nil"/>
          <w:bottom w:val="nil"/>
          <w:right w:val="nil"/>
          <w:between w:val="nil"/>
        </w:pBdr>
        <w:rPr>
          <w:rFonts w:ascii="Times New Roman" w:eastAsia="Times New Roman" w:hAnsi="Times New Roman" w:cs="Times New Roman"/>
          <w:color w:val="000000"/>
        </w:rPr>
      </w:pPr>
    </w:p>
    <w:p w14:paraId="2CDE584B" w14:textId="77777777" w:rsidR="001E589C" w:rsidRDefault="00F14EB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Fri</w:t>
      </w:r>
      <w:r>
        <w:rPr>
          <w:rFonts w:ascii="Times New Roman" w:eastAsia="Times New Roman" w:hAnsi="Times New Roman" w:cs="Times New Roman"/>
          <w:b/>
          <w:color w:val="000000"/>
        </w:rPr>
        <w:t xml:space="preserve">day </w:t>
      </w:r>
      <w:r>
        <w:rPr>
          <w:rFonts w:ascii="Times New Roman" w:eastAsia="Times New Roman" w:hAnsi="Times New Roman" w:cs="Times New Roman"/>
          <w:b/>
        </w:rPr>
        <w:t>21st October</w:t>
      </w:r>
      <w:r>
        <w:rPr>
          <w:rFonts w:ascii="Times New Roman" w:eastAsia="Times New Roman" w:hAnsi="Times New Roman" w:cs="Times New Roman"/>
          <w:b/>
          <w:color w:val="000000"/>
        </w:rPr>
        <w:t>  </w:t>
      </w:r>
    </w:p>
    <w:p w14:paraId="2CDE584C" w14:textId="77777777" w:rsidR="001E589C" w:rsidRDefault="00F14EB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rPr>
        <w:t>1</w:t>
      </w:r>
      <w:r>
        <w:rPr>
          <w:rFonts w:ascii="Times New Roman" w:eastAsia="Times New Roman" w:hAnsi="Times New Roman" w:cs="Times New Roman"/>
          <w:color w:val="000000"/>
        </w:rPr>
        <w:t>-13:30 </w:t>
      </w:r>
      <w:r>
        <w:rPr>
          <w:rFonts w:ascii="Times New Roman" w:eastAsia="Times New Roman" w:hAnsi="Times New Roman" w:cs="Times New Roman"/>
          <w:color w:val="000000"/>
        </w:rPr>
        <w:tab/>
      </w:r>
      <w:r>
        <w:rPr>
          <w:rFonts w:ascii="Times New Roman" w:eastAsia="Times New Roman" w:hAnsi="Times New Roman" w:cs="Times New Roman"/>
          <w:b/>
          <w:i/>
        </w:rPr>
        <w:t xml:space="preserve">Upside Down Criticism </w:t>
      </w:r>
      <w:r>
        <w:rPr>
          <w:rFonts w:ascii="Times New Roman" w:eastAsia="Times New Roman" w:hAnsi="Times New Roman" w:cs="Times New Roman"/>
          <w:color w:val="000000"/>
        </w:rPr>
        <w:t xml:space="preserve">by </w:t>
      </w:r>
      <w:r>
        <w:rPr>
          <w:rFonts w:ascii="Times New Roman" w:eastAsia="Times New Roman" w:hAnsi="Times New Roman" w:cs="Times New Roman"/>
          <w:b/>
        </w:rPr>
        <w:t>Lucie Hayashi</w:t>
      </w:r>
      <w:r>
        <w:rPr>
          <w:rFonts w:ascii="Times New Roman" w:eastAsia="Times New Roman" w:hAnsi="Times New Roman" w:cs="Times New Roman"/>
          <w:color w:val="000000"/>
        </w:rPr>
        <w:t xml:space="preserve"> (lec</w:t>
      </w:r>
      <w:r>
        <w:rPr>
          <w:rFonts w:ascii="Times New Roman" w:eastAsia="Times New Roman" w:hAnsi="Times New Roman" w:cs="Times New Roman"/>
          <w:color w:val="000000"/>
        </w:rPr>
        <w:t xml:space="preserve">ture and discussion on </w:t>
      </w:r>
      <w:r>
        <w:rPr>
          <w:rFonts w:ascii="Times New Roman" w:eastAsia="Times New Roman" w:hAnsi="Times New Roman" w:cs="Times New Roman"/>
        </w:rPr>
        <w:t xml:space="preserve">playing </w:t>
      </w:r>
    </w:p>
    <w:p w14:paraId="2CDE584D" w14:textId="77777777" w:rsidR="001E589C" w:rsidRDefault="00F14EBB">
      <w:pPr>
        <w:pBdr>
          <w:top w:val="nil"/>
          <w:left w:val="nil"/>
          <w:bottom w:val="nil"/>
          <w:right w:val="nil"/>
          <w:between w:val="nil"/>
        </w:pBdr>
        <w:ind w:left="720" w:firstLine="720"/>
        <w:rPr>
          <w:rFonts w:ascii="Times New Roman" w:eastAsia="Times New Roman" w:hAnsi="Times New Roman" w:cs="Times New Roman"/>
          <w:color w:val="000000"/>
        </w:rPr>
      </w:pPr>
      <w:r>
        <w:rPr>
          <w:rFonts w:ascii="Times New Roman" w:eastAsia="Times New Roman" w:hAnsi="Times New Roman" w:cs="Times New Roman"/>
        </w:rPr>
        <w:t>with the dance writing forms and styles</w:t>
      </w:r>
      <w:r>
        <w:rPr>
          <w:rFonts w:ascii="Times New Roman" w:eastAsia="Times New Roman" w:hAnsi="Times New Roman" w:cs="Times New Roman"/>
          <w:color w:val="000000"/>
        </w:rPr>
        <w:t>)</w:t>
      </w:r>
    </w:p>
    <w:p w14:paraId="2CDE584E" w14:textId="77777777" w:rsidR="001E589C" w:rsidRDefault="00F14EBB">
      <w:pPr>
        <w:numPr>
          <w:ilvl w:val="0"/>
          <w:numId w:val="4"/>
        </w:num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approx</w:t>
      </w:r>
      <w:proofErr w:type="spellEnd"/>
      <w:r>
        <w:rPr>
          <w:rFonts w:ascii="Times New Roman" w:eastAsia="Times New Roman" w:hAnsi="Times New Roman" w:cs="Times New Roman"/>
          <w:color w:val="000000"/>
        </w:rPr>
        <w:t xml:space="preserve"> 90 mins of individual work on the second writing task.</w:t>
      </w:r>
    </w:p>
    <w:p w14:paraId="2CDE584F" w14:textId="77777777" w:rsidR="001E589C" w:rsidRDefault="001E589C">
      <w:pPr>
        <w:rPr>
          <w:rFonts w:ascii="Times New Roman" w:eastAsia="Times New Roman" w:hAnsi="Times New Roman" w:cs="Times New Roman"/>
        </w:rPr>
      </w:pPr>
    </w:p>
    <w:p w14:paraId="21430662" w14:textId="77777777" w:rsidR="00DA1444" w:rsidRDefault="00DA1444" w:rsidP="00DA1444">
      <w:pPr>
        <w:rPr>
          <w:rFonts w:ascii="Times New Roman" w:hAnsi="Times New Roman" w:cs="Times New Roman"/>
          <w:b/>
          <w:bCs/>
        </w:rPr>
      </w:pPr>
      <w:r w:rsidRPr="00DA1444">
        <w:rPr>
          <w:rFonts w:ascii="Times New Roman" w:hAnsi="Times New Roman" w:cs="Times New Roman"/>
        </w:rPr>
        <w:t xml:space="preserve">Afternoon, time TBA: Open Panel Discussion on </w:t>
      </w:r>
      <w:r w:rsidRPr="00DA1444">
        <w:rPr>
          <w:rFonts w:ascii="Times New Roman" w:hAnsi="Times New Roman" w:cs="Times New Roman"/>
          <w:b/>
          <w:bCs/>
          <w:i/>
          <w:iCs/>
        </w:rPr>
        <w:t>Working Slow</w:t>
      </w:r>
      <w:r w:rsidRPr="00DA1444">
        <w:rPr>
          <w:rFonts w:ascii="Times New Roman" w:hAnsi="Times New Roman" w:cs="Times New Roman"/>
        </w:rPr>
        <w:t xml:space="preserve"> hosted by </w:t>
      </w:r>
      <w:r w:rsidRPr="00DA1444">
        <w:rPr>
          <w:rFonts w:ascii="Times New Roman" w:hAnsi="Times New Roman" w:cs="Times New Roman"/>
          <w:b/>
          <w:bCs/>
        </w:rPr>
        <w:t xml:space="preserve">Anette Therese </w:t>
      </w:r>
    </w:p>
    <w:p w14:paraId="2CDE5850" w14:textId="71FD661B" w:rsidR="001E589C" w:rsidRPr="00DA1444" w:rsidRDefault="00DA1444" w:rsidP="00DA1444">
      <w:pPr>
        <w:ind w:left="720" w:firstLine="720"/>
        <w:rPr>
          <w:rFonts w:ascii="Times New Roman" w:hAnsi="Times New Roman" w:cs="Times New Roman"/>
        </w:rPr>
      </w:pPr>
      <w:r w:rsidRPr="00DA1444">
        <w:rPr>
          <w:rFonts w:ascii="Times New Roman" w:hAnsi="Times New Roman" w:cs="Times New Roman"/>
          <w:b/>
          <w:bCs/>
        </w:rPr>
        <w:t xml:space="preserve">Pettersen / </w:t>
      </w:r>
      <w:proofErr w:type="spellStart"/>
      <w:r w:rsidRPr="00DA1444">
        <w:rPr>
          <w:rFonts w:ascii="Times New Roman" w:hAnsi="Times New Roman" w:cs="Times New Roman"/>
          <w:b/>
          <w:bCs/>
        </w:rPr>
        <w:t>Hild</w:t>
      </w:r>
      <w:proofErr w:type="spellEnd"/>
      <w:r w:rsidRPr="00DA1444">
        <w:rPr>
          <w:rFonts w:ascii="Times New Roman" w:hAnsi="Times New Roman" w:cs="Times New Roman"/>
          <w:b/>
          <w:bCs/>
        </w:rPr>
        <w:t xml:space="preserve"> </w:t>
      </w:r>
      <w:proofErr w:type="spellStart"/>
      <w:r w:rsidRPr="00DA1444">
        <w:rPr>
          <w:rFonts w:ascii="Times New Roman" w:hAnsi="Times New Roman" w:cs="Times New Roman"/>
          <w:b/>
          <w:bCs/>
        </w:rPr>
        <w:t>Borchgrevink</w:t>
      </w:r>
      <w:proofErr w:type="spellEnd"/>
    </w:p>
    <w:p w14:paraId="2CDE5851" w14:textId="77777777" w:rsidR="001E589C" w:rsidRPr="00DA1444" w:rsidRDefault="001E589C">
      <w:pPr>
        <w:pBdr>
          <w:top w:val="nil"/>
          <w:left w:val="nil"/>
          <w:bottom w:val="nil"/>
          <w:right w:val="nil"/>
          <w:between w:val="nil"/>
        </w:pBdr>
        <w:rPr>
          <w:rFonts w:ascii="Times New Roman" w:eastAsia="Times New Roman" w:hAnsi="Times New Roman" w:cs="Times New Roman"/>
          <w:color w:val="000000"/>
        </w:rPr>
      </w:pPr>
    </w:p>
    <w:p w14:paraId="2CDE5852" w14:textId="77777777" w:rsidR="001E589C" w:rsidRPr="00DA1444" w:rsidRDefault="00F14EBB">
      <w:pPr>
        <w:pBdr>
          <w:top w:val="nil"/>
          <w:left w:val="nil"/>
          <w:bottom w:val="nil"/>
          <w:right w:val="nil"/>
          <w:between w:val="nil"/>
        </w:pBdr>
        <w:rPr>
          <w:rFonts w:ascii="Times New Roman" w:eastAsia="Times New Roman" w:hAnsi="Times New Roman" w:cs="Times New Roman"/>
          <w:b/>
          <w:color w:val="000000"/>
        </w:rPr>
      </w:pPr>
      <w:r w:rsidRPr="00DA1444">
        <w:rPr>
          <w:rFonts w:ascii="Times New Roman" w:eastAsia="Times New Roman" w:hAnsi="Times New Roman" w:cs="Times New Roman"/>
          <w:b/>
        </w:rPr>
        <w:t>Saturda</w:t>
      </w:r>
      <w:r w:rsidRPr="00DA1444">
        <w:rPr>
          <w:rFonts w:ascii="Times New Roman" w:eastAsia="Times New Roman" w:hAnsi="Times New Roman" w:cs="Times New Roman"/>
          <w:b/>
          <w:color w:val="000000"/>
        </w:rPr>
        <w:t xml:space="preserve">y </w:t>
      </w:r>
      <w:r w:rsidRPr="00DA1444">
        <w:rPr>
          <w:rFonts w:ascii="Times New Roman" w:eastAsia="Times New Roman" w:hAnsi="Times New Roman" w:cs="Times New Roman"/>
          <w:b/>
        </w:rPr>
        <w:t>22nd October</w:t>
      </w:r>
      <w:r w:rsidRPr="00DA1444">
        <w:rPr>
          <w:rFonts w:ascii="Times New Roman" w:eastAsia="Times New Roman" w:hAnsi="Times New Roman" w:cs="Times New Roman"/>
          <w:b/>
          <w:color w:val="000000"/>
        </w:rPr>
        <w:t> </w:t>
      </w:r>
    </w:p>
    <w:p w14:paraId="2CDE5853" w14:textId="77777777" w:rsidR="001E589C" w:rsidRPr="00DA1444" w:rsidRDefault="00F14EBB">
      <w:pPr>
        <w:pBdr>
          <w:top w:val="nil"/>
          <w:left w:val="nil"/>
          <w:bottom w:val="nil"/>
          <w:right w:val="nil"/>
          <w:between w:val="nil"/>
        </w:pBdr>
        <w:rPr>
          <w:rFonts w:ascii="Times New Roman" w:eastAsia="Times New Roman" w:hAnsi="Times New Roman" w:cs="Times New Roman"/>
          <w:b/>
        </w:rPr>
      </w:pPr>
      <w:r w:rsidRPr="00DA1444">
        <w:rPr>
          <w:rFonts w:ascii="Times New Roman" w:eastAsia="Times New Roman" w:hAnsi="Times New Roman" w:cs="Times New Roman"/>
        </w:rPr>
        <w:t>10</w:t>
      </w:r>
      <w:r w:rsidRPr="00DA1444">
        <w:rPr>
          <w:rFonts w:ascii="Times New Roman" w:eastAsia="Times New Roman" w:hAnsi="Times New Roman" w:cs="Times New Roman"/>
          <w:color w:val="000000"/>
        </w:rPr>
        <w:t>-1</w:t>
      </w:r>
      <w:r w:rsidRPr="00DA1444">
        <w:rPr>
          <w:rFonts w:ascii="Times New Roman" w:eastAsia="Times New Roman" w:hAnsi="Times New Roman" w:cs="Times New Roman"/>
        </w:rPr>
        <w:t>2:30</w:t>
      </w:r>
      <w:r w:rsidRPr="00DA1444">
        <w:rPr>
          <w:rFonts w:ascii="Times New Roman" w:eastAsia="Times New Roman" w:hAnsi="Times New Roman" w:cs="Times New Roman"/>
          <w:color w:val="000000"/>
        </w:rPr>
        <w:t xml:space="preserve"> </w:t>
      </w:r>
      <w:r w:rsidRPr="00DA1444">
        <w:rPr>
          <w:rFonts w:ascii="Times New Roman" w:eastAsia="Times New Roman" w:hAnsi="Times New Roman" w:cs="Times New Roman"/>
          <w:color w:val="000000"/>
        </w:rPr>
        <w:tab/>
      </w:r>
      <w:r w:rsidRPr="00DA1444">
        <w:rPr>
          <w:rFonts w:ascii="Times New Roman" w:eastAsia="Times New Roman" w:hAnsi="Times New Roman" w:cs="Times New Roman"/>
          <w:b/>
          <w:i/>
          <w:color w:val="000000"/>
        </w:rPr>
        <w:t>Make the Content Talk</w:t>
      </w:r>
      <w:r w:rsidRPr="00DA1444">
        <w:rPr>
          <w:rFonts w:ascii="Times New Roman" w:eastAsia="Times New Roman" w:hAnsi="Times New Roman" w:cs="Times New Roman"/>
          <w:b/>
          <w:color w:val="000000"/>
        </w:rPr>
        <w:t xml:space="preserve"> </w:t>
      </w:r>
      <w:r w:rsidRPr="00DA1444">
        <w:rPr>
          <w:rFonts w:ascii="Times New Roman" w:eastAsia="Times New Roman" w:hAnsi="Times New Roman" w:cs="Times New Roman"/>
        </w:rPr>
        <w:t xml:space="preserve">- final workshop session by </w:t>
      </w:r>
      <w:r w:rsidRPr="00DA1444">
        <w:rPr>
          <w:rFonts w:ascii="Times New Roman" w:eastAsia="Times New Roman" w:hAnsi="Times New Roman" w:cs="Times New Roman"/>
          <w:b/>
        </w:rPr>
        <w:t xml:space="preserve">Lucie Hayashi </w:t>
      </w:r>
      <w:r w:rsidRPr="00DA1444">
        <w:rPr>
          <w:rFonts w:ascii="Times New Roman" w:eastAsia="Times New Roman" w:hAnsi="Times New Roman" w:cs="Times New Roman"/>
        </w:rPr>
        <w:t>and</w:t>
      </w:r>
      <w:r w:rsidRPr="00DA1444">
        <w:rPr>
          <w:rFonts w:ascii="Times New Roman" w:eastAsia="Times New Roman" w:hAnsi="Times New Roman" w:cs="Times New Roman"/>
          <w:b/>
        </w:rPr>
        <w:t xml:space="preserve"> Petra </w:t>
      </w:r>
    </w:p>
    <w:p w14:paraId="2CDE5854" w14:textId="77777777" w:rsidR="001E589C" w:rsidRPr="00DA1444" w:rsidRDefault="00F14EBB">
      <w:pPr>
        <w:pBdr>
          <w:top w:val="nil"/>
          <w:left w:val="nil"/>
          <w:bottom w:val="nil"/>
          <w:right w:val="nil"/>
          <w:between w:val="nil"/>
        </w:pBdr>
        <w:ind w:left="720" w:firstLine="720"/>
        <w:rPr>
          <w:rFonts w:ascii="Times New Roman" w:eastAsia="Times New Roman" w:hAnsi="Times New Roman" w:cs="Times New Roman"/>
          <w:color w:val="000000"/>
        </w:rPr>
      </w:pPr>
      <w:r w:rsidRPr="00DA1444">
        <w:rPr>
          <w:rFonts w:ascii="Times New Roman" w:eastAsia="Times New Roman" w:hAnsi="Times New Roman" w:cs="Times New Roman"/>
          <w:b/>
        </w:rPr>
        <w:t xml:space="preserve">Dotlačilová </w:t>
      </w:r>
      <w:r w:rsidRPr="00DA1444">
        <w:rPr>
          <w:rFonts w:ascii="Times New Roman" w:eastAsia="Times New Roman" w:hAnsi="Times New Roman" w:cs="Times New Roman"/>
        </w:rPr>
        <w:t>focused on the transmission of a text message to readers</w:t>
      </w:r>
    </w:p>
    <w:p w14:paraId="2CDE5855" w14:textId="77777777" w:rsidR="001E589C" w:rsidRPr="00DA1444" w:rsidRDefault="00F14EBB">
      <w:pPr>
        <w:pBdr>
          <w:top w:val="nil"/>
          <w:left w:val="nil"/>
          <w:bottom w:val="nil"/>
          <w:right w:val="nil"/>
          <w:between w:val="nil"/>
        </w:pBdr>
        <w:ind w:left="720" w:firstLine="720"/>
        <w:rPr>
          <w:rFonts w:ascii="Times New Roman" w:eastAsia="Times New Roman" w:hAnsi="Times New Roman" w:cs="Times New Roman"/>
          <w:color w:val="000000"/>
        </w:rPr>
      </w:pPr>
      <w:r w:rsidRPr="00DA1444">
        <w:rPr>
          <w:rFonts w:ascii="Times New Roman" w:eastAsia="Times New Roman" w:hAnsi="Times New Roman" w:cs="Times New Roman"/>
        </w:rPr>
        <w:t>(</w:t>
      </w:r>
      <w:r w:rsidRPr="00DA1444">
        <w:rPr>
          <w:rFonts w:ascii="Times New Roman" w:eastAsia="Times New Roman" w:hAnsi="Times New Roman" w:cs="Times New Roman"/>
          <w:color w:val="000000"/>
        </w:rPr>
        <w:t>Group activities, discussion</w:t>
      </w:r>
      <w:r w:rsidRPr="00DA1444">
        <w:rPr>
          <w:rFonts w:ascii="Times New Roman" w:eastAsia="Times New Roman" w:hAnsi="Times New Roman" w:cs="Times New Roman"/>
        </w:rPr>
        <w:t xml:space="preserve"> and feedback</w:t>
      </w:r>
      <w:r w:rsidRPr="00DA1444">
        <w:rPr>
          <w:rFonts w:ascii="Times New Roman" w:eastAsia="Times New Roman" w:hAnsi="Times New Roman" w:cs="Times New Roman"/>
          <w:color w:val="000000"/>
        </w:rPr>
        <w:t xml:space="preserve"> </w:t>
      </w:r>
      <w:r w:rsidRPr="00DA1444">
        <w:rPr>
          <w:rFonts w:ascii="Times New Roman" w:eastAsia="Times New Roman" w:hAnsi="Times New Roman" w:cs="Times New Roman"/>
        </w:rPr>
        <w:t>on the writing tasks</w:t>
      </w:r>
      <w:r w:rsidRPr="00DA1444">
        <w:rPr>
          <w:rFonts w:ascii="Times New Roman" w:eastAsia="Times New Roman" w:hAnsi="Times New Roman" w:cs="Times New Roman"/>
          <w:color w:val="000000"/>
        </w:rPr>
        <w:t>.)</w:t>
      </w:r>
    </w:p>
    <w:p w14:paraId="2CDE5856" w14:textId="77777777" w:rsidR="001E589C" w:rsidRPr="00DA1444" w:rsidRDefault="00F14EBB">
      <w:pPr>
        <w:numPr>
          <w:ilvl w:val="0"/>
          <w:numId w:val="1"/>
        </w:numPr>
        <w:pBdr>
          <w:top w:val="nil"/>
          <w:left w:val="nil"/>
          <w:bottom w:val="nil"/>
          <w:right w:val="nil"/>
          <w:between w:val="nil"/>
        </w:pBdr>
        <w:rPr>
          <w:rFonts w:ascii="Times New Roman" w:eastAsia="Times New Roman" w:hAnsi="Times New Roman" w:cs="Times New Roman"/>
        </w:rPr>
      </w:pPr>
      <w:proofErr w:type="spellStart"/>
      <w:r w:rsidRPr="00DA1444">
        <w:rPr>
          <w:rFonts w:ascii="Times New Roman" w:eastAsia="Times New Roman" w:hAnsi="Times New Roman" w:cs="Times New Roman"/>
        </w:rPr>
        <w:t>approx</w:t>
      </w:r>
      <w:proofErr w:type="spellEnd"/>
      <w:r w:rsidRPr="00DA1444">
        <w:rPr>
          <w:rFonts w:ascii="Times New Roman" w:eastAsia="Times New Roman" w:hAnsi="Times New Roman" w:cs="Times New Roman"/>
        </w:rPr>
        <w:t xml:space="preserve"> 120 mins of individual work on the final writing task.</w:t>
      </w:r>
    </w:p>
    <w:p w14:paraId="2CDE5857" w14:textId="77777777" w:rsidR="001E589C" w:rsidRPr="00DA1444" w:rsidRDefault="001E589C">
      <w:pPr>
        <w:pBdr>
          <w:top w:val="nil"/>
          <w:left w:val="nil"/>
          <w:bottom w:val="nil"/>
          <w:right w:val="nil"/>
          <w:between w:val="nil"/>
        </w:pBdr>
        <w:ind w:left="720" w:firstLine="720"/>
        <w:rPr>
          <w:rFonts w:ascii="Times New Roman" w:eastAsia="Times New Roman" w:hAnsi="Times New Roman" w:cs="Times New Roman"/>
        </w:rPr>
      </w:pPr>
    </w:p>
    <w:p w14:paraId="1152DF53" w14:textId="77777777" w:rsidR="00E55A73" w:rsidRDefault="00F14EBB" w:rsidP="00DA1444">
      <w:pPr>
        <w:rPr>
          <w:rFonts w:ascii="Times New Roman" w:hAnsi="Times New Roman" w:cs="Times New Roman"/>
          <w:b/>
          <w:bCs/>
          <w:i/>
          <w:iCs/>
        </w:rPr>
      </w:pPr>
      <w:r w:rsidRPr="00DA1444">
        <w:rPr>
          <w:rFonts w:ascii="Times New Roman" w:hAnsi="Times New Roman" w:cs="Times New Roman"/>
        </w:rPr>
        <w:t>Afternoon, time TBA:</w:t>
      </w:r>
      <w:r w:rsidRPr="00DA1444">
        <w:rPr>
          <w:rFonts w:ascii="Times New Roman" w:hAnsi="Times New Roman" w:cs="Times New Roman"/>
        </w:rPr>
        <w:tab/>
        <w:t xml:space="preserve"> Closed discussion of dance writers on the </w:t>
      </w:r>
      <w:r w:rsidRPr="00E55A73">
        <w:rPr>
          <w:rFonts w:ascii="Times New Roman" w:hAnsi="Times New Roman" w:cs="Times New Roman"/>
          <w:b/>
          <w:bCs/>
          <w:i/>
          <w:iCs/>
        </w:rPr>
        <w:t xml:space="preserve">Sustainability of Dance </w:t>
      </w:r>
    </w:p>
    <w:p w14:paraId="2CDE5858" w14:textId="3C728B32" w:rsidR="001E589C" w:rsidRPr="00DA1444" w:rsidRDefault="00F14EBB" w:rsidP="00E55A73">
      <w:pPr>
        <w:ind w:left="720" w:firstLine="720"/>
        <w:rPr>
          <w:rFonts w:ascii="Times New Roman" w:hAnsi="Times New Roman" w:cs="Times New Roman"/>
        </w:rPr>
      </w:pPr>
      <w:r w:rsidRPr="00E55A73">
        <w:rPr>
          <w:rFonts w:ascii="Times New Roman" w:hAnsi="Times New Roman" w:cs="Times New Roman"/>
          <w:b/>
          <w:bCs/>
          <w:i/>
          <w:iCs/>
        </w:rPr>
        <w:t>criticism</w:t>
      </w:r>
      <w:r w:rsidRPr="00DA1444">
        <w:rPr>
          <w:rFonts w:ascii="Times New Roman" w:hAnsi="Times New Roman" w:cs="Times New Roman"/>
        </w:rPr>
        <w:t xml:space="preserve"> </w:t>
      </w:r>
      <w:r w:rsidRPr="00DA1444">
        <w:rPr>
          <w:rFonts w:ascii="Times New Roman" w:hAnsi="Times New Roman" w:cs="Times New Roman"/>
        </w:rPr>
        <w:t xml:space="preserve">together with </w:t>
      </w:r>
      <w:proofErr w:type="spellStart"/>
      <w:r w:rsidRPr="00DA1444">
        <w:rPr>
          <w:rFonts w:ascii="Times New Roman" w:hAnsi="Times New Roman" w:cs="Times New Roman"/>
        </w:rPr>
        <w:t>Springback</w:t>
      </w:r>
      <w:proofErr w:type="spellEnd"/>
      <w:r w:rsidRPr="00DA1444">
        <w:rPr>
          <w:rFonts w:ascii="Times New Roman" w:hAnsi="Times New Roman" w:cs="Times New Roman"/>
        </w:rPr>
        <w:t xml:space="preserve"> writers</w:t>
      </w:r>
    </w:p>
    <w:p w14:paraId="2CDE5859" w14:textId="77777777" w:rsidR="001E589C" w:rsidRPr="00DA1444" w:rsidRDefault="001E589C">
      <w:pPr>
        <w:rPr>
          <w:rFonts w:ascii="Times New Roman" w:eastAsia="Times New Roman" w:hAnsi="Times New Roman" w:cs="Times New Roman"/>
          <w:shd w:val="clear" w:color="auto" w:fill="FFF2CC"/>
        </w:rPr>
      </w:pPr>
    </w:p>
    <w:p w14:paraId="2CDE585A" w14:textId="77777777" w:rsidR="001E589C" w:rsidRDefault="00F14EBB">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Optional follow up </w:t>
      </w:r>
      <w:r>
        <w:rPr>
          <w:rFonts w:ascii="Times New Roman" w:eastAsia="Times New Roman" w:hAnsi="Times New Roman" w:cs="Times New Roman"/>
          <w:u w:val="single"/>
        </w:rPr>
        <w:t>(preliminary programme)</w:t>
      </w:r>
      <w:r>
        <w:rPr>
          <w:rFonts w:ascii="Times New Roman" w:eastAsia="Times New Roman" w:hAnsi="Times New Roman" w:cs="Times New Roman"/>
          <w:b/>
          <w:u w:val="single"/>
        </w:rPr>
        <w:t xml:space="preserve">: </w:t>
      </w:r>
    </w:p>
    <w:p w14:paraId="516D0428" w14:textId="77777777" w:rsidR="00F14EBB" w:rsidRDefault="00F14EBB">
      <w:pPr>
        <w:rPr>
          <w:rFonts w:ascii="Times New Roman" w:eastAsia="Times New Roman" w:hAnsi="Times New Roman" w:cs="Times New Roman"/>
          <w:b/>
        </w:rPr>
      </w:pPr>
    </w:p>
    <w:p w14:paraId="2CDE585C" w14:textId="7FAE0118" w:rsidR="001E589C" w:rsidRDefault="00F14EBB">
      <w:pPr>
        <w:rPr>
          <w:rFonts w:ascii="Times New Roman" w:eastAsia="Times New Roman" w:hAnsi="Times New Roman" w:cs="Times New Roman"/>
          <w:b/>
        </w:rPr>
      </w:pPr>
      <w:r>
        <w:rPr>
          <w:rFonts w:ascii="Times New Roman" w:eastAsia="Times New Roman" w:hAnsi="Times New Roman" w:cs="Times New Roman"/>
          <w:b/>
        </w:rPr>
        <w:t>Sunday 23rd October </w:t>
      </w:r>
    </w:p>
    <w:p w14:paraId="2CDE585D" w14:textId="0B946A3C" w:rsidR="001E589C" w:rsidRDefault="00F14EBB">
      <w:pPr>
        <w:rPr>
          <w:rFonts w:ascii="Times New Roman" w:eastAsia="Times New Roman" w:hAnsi="Times New Roman" w:cs="Times New Roman"/>
          <w:b/>
        </w:rPr>
      </w:pPr>
      <w:r>
        <w:rPr>
          <w:rFonts w:ascii="Times New Roman" w:eastAsia="Times New Roman" w:hAnsi="Times New Roman" w:cs="Times New Roman"/>
        </w:rPr>
        <w:t xml:space="preserve">11:00-15:00 </w:t>
      </w:r>
      <w:r>
        <w:rPr>
          <w:rFonts w:ascii="Times New Roman" w:eastAsia="Times New Roman" w:hAnsi="Times New Roman" w:cs="Times New Roman"/>
        </w:rPr>
        <w:tab/>
      </w:r>
      <w:r>
        <w:rPr>
          <w:rFonts w:ascii="Times New Roman" w:eastAsia="Times New Roman" w:hAnsi="Times New Roman" w:cs="Times New Roman"/>
          <w:b/>
          <w:i/>
        </w:rPr>
        <w:t>Seminar on Dramaturgy</w:t>
      </w:r>
      <w:r w:rsidRPr="0051330F">
        <w:rPr>
          <w:rFonts w:ascii="Times New Roman" w:eastAsia="Times New Roman" w:hAnsi="Times New Roman" w:cs="Times New Roman"/>
          <w:bCs/>
        </w:rPr>
        <w:t xml:space="preserve">, Venue: </w:t>
      </w:r>
      <w:r w:rsidRPr="0051330F">
        <w:rPr>
          <w:rFonts w:ascii="Times New Roman" w:eastAsia="Times New Roman" w:hAnsi="Times New Roman" w:cs="Times New Roman"/>
          <w:bCs/>
        </w:rPr>
        <w:t xml:space="preserve">Bergen </w:t>
      </w:r>
      <w:proofErr w:type="spellStart"/>
      <w:r w:rsidRPr="0051330F">
        <w:rPr>
          <w:rFonts w:ascii="Times New Roman" w:eastAsia="Times New Roman" w:hAnsi="Times New Roman" w:cs="Times New Roman"/>
          <w:bCs/>
        </w:rPr>
        <w:t>Kunsthall</w:t>
      </w:r>
      <w:proofErr w:type="spellEnd"/>
    </w:p>
    <w:p w14:paraId="2CDE585E" w14:textId="77777777" w:rsidR="001E589C" w:rsidRDefault="001E589C">
      <w:pPr>
        <w:rPr>
          <w:rFonts w:ascii="Times New Roman" w:eastAsia="Times New Roman" w:hAnsi="Times New Roman" w:cs="Times New Roman"/>
          <w:shd w:val="clear" w:color="auto" w:fill="FFF2CC"/>
        </w:rPr>
      </w:pPr>
    </w:p>
    <w:p w14:paraId="2CDE585F" w14:textId="77777777" w:rsidR="001E589C" w:rsidRDefault="00F14EBB">
      <w:pPr>
        <w:rPr>
          <w:rFonts w:ascii="Times New Roman" w:eastAsia="Times New Roman" w:hAnsi="Times New Roman" w:cs="Times New Roman"/>
          <w:b/>
        </w:rPr>
      </w:pPr>
      <w:r>
        <w:rPr>
          <w:rFonts w:ascii="Times New Roman" w:eastAsia="Times New Roman" w:hAnsi="Times New Roman" w:cs="Times New Roman"/>
          <w:b/>
        </w:rPr>
        <w:t>Monday 24th October </w:t>
      </w:r>
    </w:p>
    <w:p w14:paraId="2CDE5860" w14:textId="57BC39A4" w:rsidR="001E589C" w:rsidRDefault="00F14EBB">
      <w:pPr>
        <w:rPr>
          <w:rFonts w:ascii="Times New Roman" w:eastAsia="Times New Roman" w:hAnsi="Times New Roman" w:cs="Times New Roman"/>
          <w:shd w:val="clear" w:color="auto" w:fill="FFF2CC"/>
        </w:rPr>
      </w:pPr>
      <w:r>
        <w:rPr>
          <w:rFonts w:ascii="Times New Roman" w:eastAsia="Times New Roman" w:hAnsi="Times New Roman" w:cs="Times New Roman"/>
        </w:rPr>
        <w:t xml:space="preserve">11:00-15:00 </w:t>
      </w:r>
      <w:r>
        <w:rPr>
          <w:rFonts w:ascii="Times New Roman" w:eastAsia="Times New Roman" w:hAnsi="Times New Roman" w:cs="Times New Roman"/>
        </w:rPr>
        <w:tab/>
      </w:r>
      <w:r>
        <w:rPr>
          <w:rFonts w:ascii="Times New Roman" w:eastAsia="Times New Roman" w:hAnsi="Times New Roman" w:cs="Times New Roman"/>
          <w:b/>
          <w:i/>
        </w:rPr>
        <w:t>Seminar on Dramaturgy</w:t>
      </w:r>
      <w:r w:rsidRPr="0051330F">
        <w:rPr>
          <w:rFonts w:ascii="Times New Roman" w:eastAsia="Times New Roman" w:hAnsi="Times New Roman" w:cs="Times New Roman"/>
          <w:bCs/>
        </w:rPr>
        <w:t xml:space="preserve">, Venue: </w:t>
      </w:r>
      <w:r w:rsidRPr="0051330F">
        <w:rPr>
          <w:rFonts w:ascii="Times New Roman" w:eastAsia="Times New Roman" w:hAnsi="Times New Roman" w:cs="Times New Roman"/>
          <w:bCs/>
        </w:rPr>
        <w:t xml:space="preserve">Bergen </w:t>
      </w:r>
      <w:proofErr w:type="spellStart"/>
      <w:r w:rsidRPr="0051330F">
        <w:rPr>
          <w:rFonts w:ascii="Times New Roman" w:eastAsia="Times New Roman" w:hAnsi="Times New Roman" w:cs="Times New Roman"/>
          <w:bCs/>
        </w:rPr>
        <w:t>Kunsthall</w:t>
      </w:r>
      <w:proofErr w:type="spellEnd"/>
    </w:p>
    <w:p w14:paraId="2CDE5861" w14:textId="77777777" w:rsidR="001E589C" w:rsidRDefault="001E589C">
      <w:pPr>
        <w:pBdr>
          <w:top w:val="nil"/>
          <w:left w:val="nil"/>
          <w:bottom w:val="nil"/>
          <w:right w:val="nil"/>
          <w:between w:val="nil"/>
        </w:pBdr>
        <w:rPr>
          <w:rFonts w:ascii="Times New Roman" w:eastAsia="Times New Roman" w:hAnsi="Times New Roman" w:cs="Times New Roman"/>
          <w:b/>
          <w:color w:val="000000"/>
        </w:rPr>
      </w:pPr>
    </w:p>
    <w:p w14:paraId="2CDE5862" w14:textId="37FFF57F" w:rsidR="001E589C" w:rsidRDefault="00F14EB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During the writing workshop, the participants will be expected to watch festival performances and deliver the writing tasks the same day. After the workshop, the participants will be asked to submit one dance review from the festival to be published on the</w:t>
      </w:r>
      <w:r>
        <w:rPr>
          <w:rFonts w:ascii="Times New Roman" w:eastAsia="Times New Roman" w:hAnsi="Times New Roman" w:cs="Times New Roman"/>
        </w:rPr>
        <w:t xml:space="preserve"> website </w:t>
      </w:r>
      <w:hyperlink r:id="rId8">
        <w:r>
          <w:rPr>
            <w:rFonts w:ascii="Times New Roman" w:eastAsia="Times New Roman" w:hAnsi="Times New Roman" w:cs="Times New Roman"/>
            <w:color w:val="1155CC"/>
            <w:u w:val="single"/>
          </w:rPr>
          <w:t>www.tanecniaktuality.cz/en</w:t>
        </w:r>
      </w:hyperlink>
      <w:r>
        <w:rPr>
          <w:rFonts w:ascii="Times New Roman" w:eastAsia="Times New Roman" w:hAnsi="Times New Roman" w:cs="Times New Roman"/>
        </w:rPr>
        <w:t>. This text will be reviewed by the lecturers with possibility of individual consultations.</w:t>
      </w:r>
      <w:r>
        <w:rPr>
          <w:rFonts w:ascii="Times New Roman" w:eastAsia="Times New Roman" w:hAnsi="Times New Roman" w:cs="Times New Roman"/>
          <w:color w:val="000000"/>
        </w:rPr>
        <w:br/>
        <w:t>Join the Facebook event </w:t>
      </w:r>
      <w:hyperlink r:id="rId9" w:history="1">
        <w:r w:rsidRPr="00CC6F05">
          <w:rPr>
            <w:rStyle w:val="Hypertextovodkaz"/>
            <w:rFonts w:ascii="Times New Roman" w:eastAsia="Times New Roman" w:hAnsi="Times New Roman" w:cs="Times New Roman"/>
          </w:rPr>
          <w:t>here</w:t>
        </w:r>
      </w:hyperlink>
      <w:r>
        <w:rPr>
          <w:rFonts w:ascii="Times New Roman" w:eastAsia="Times New Roman" w:hAnsi="Times New Roman" w:cs="Times New Roman"/>
          <w:color w:val="000000"/>
        </w:rPr>
        <w:t xml:space="preserve"> for update information. </w:t>
      </w:r>
      <w:r>
        <w:rPr>
          <w:rFonts w:ascii="Times New Roman" w:eastAsia="Times New Roman" w:hAnsi="Times New Roman" w:cs="Times New Roman"/>
          <w:color w:val="000000"/>
        </w:rPr>
        <w:br/>
        <w:t> </w:t>
      </w:r>
    </w:p>
    <w:p w14:paraId="2CDE5863" w14:textId="77777777" w:rsidR="001E589C" w:rsidRDefault="00F14EB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The project is supported by </w:t>
      </w:r>
      <w:r>
        <w:rPr>
          <w:rFonts w:ascii="Times New Roman" w:eastAsia="Times New Roman" w:hAnsi="Times New Roman" w:cs="Times New Roman"/>
          <w:i/>
          <w:color w:val="000000"/>
        </w:rPr>
        <w:t xml:space="preserve">EEA </w:t>
      </w:r>
      <w:r>
        <w:rPr>
          <w:rFonts w:ascii="Times New Roman" w:eastAsia="Times New Roman" w:hAnsi="Times New Roman" w:cs="Times New Roman"/>
          <w:i/>
          <w:color w:val="000000"/>
        </w:rPr>
        <w:t>Grants 2014-2021.</w:t>
      </w:r>
    </w:p>
    <w:p w14:paraId="2CDE5864" w14:textId="77777777" w:rsidR="001E589C" w:rsidRDefault="00F14EBB">
      <w:pPr>
        <w:spacing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rPr>
        <w:drawing>
          <wp:inline distT="114300" distB="114300" distL="114300" distR="114300" wp14:anchorId="2CDE5868" wp14:editId="2CDE5869">
            <wp:extent cx="3652838" cy="1301379"/>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652838" cy="1301379"/>
                    </a:xfrm>
                    <a:prstGeom prst="rect">
                      <a:avLst/>
                    </a:prstGeom>
                    <a:ln/>
                  </pic:spPr>
                </pic:pic>
              </a:graphicData>
            </a:graphic>
          </wp:inline>
        </w:drawing>
      </w:r>
      <w:r>
        <w:rPr>
          <w:rFonts w:ascii="Times New Roman" w:eastAsia="Times New Roman" w:hAnsi="Times New Roman" w:cs="Times New Roman"/>
          <w:noProof/>
        </w:rPr>
        <w:drawing>
          <wp:inline distT="114300" distB="114300" distL="114300" distR="114300" wp14:anchorId="2CDE586A" wp14:editId="2CDE586B">
            <wp:extent cx="1664549" cy="116290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64549" cy="1162904"/>
                    </a:xfrm>
                    <a:prstGeom prst="rect">
                      <a:avLst/>
                    </a:prstGeom>
                    <a:ln/>
                  </pic:spPr>
                </pic:pic>
              </a:graphicData>
            </a:graphic>
          </wp:inline>
        </w:drawing>
      </w:r>
    </w:p>
    <w:p w14:paraId="2CDE5865" w14:textId="77777777" w:rsidR="001E589C" w:rsidRDefault="001E589C"/>
    <w:sectPr w:rsidR="001E589C" w:rsidSect="00CC6F05">
      <w:pgSz w:w="11906" w:h="16838"/>
      <w:pgMar w:top="992" w:right="973" w:bottom="568"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47AD8"/>
    <w:multiLevelType w:val="multilevel"/>
    <w:tmpl w:val="F53C86E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68E84F10"/>
    <w:multiLevelType w:val="multilevel"/>
    <w:tmpl w:val="D9A677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6B806CBF"/>
    <w:multiLevelType w:val="multilevel"/>
    <w:tmpl w:val="636A54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5AD384F"/>
    <w:multiLevelType w:val="multilevel"/>
    <w:tmpl w:val="DEC6D5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082753860">
    <w:abstractNumId w:val="1"/>
  </w:num>
  <w:num w:numId="2" w16cid:durableId="1301689704">
    <w:abstractNumId w:val="0"/>
  </w:num>
  <w:num w:numId="3" w16cid:durableId="417143357">
    <w:abstractNumId w:val="2"/>
  </w:num>
  <w:num w:numId="4" w16cid:durableId="1116145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9C"/>
    <w:rsid w:val="001E589C"/>
    <w:rsid w:val="002262BF"/>
    <w:rsid w:val="0051330F"/>
    <w:rsid w:val="00CC6F05"/>
    <w:rsid w:val="00DA1444"/>
    <w:rsid w:val="00E55A73"/>
    <w:rsid w:val="00F14EB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582A"/>
  <w15:docId w15:val="{575CC111-A8E4-4CB3-A9D5-DA08E571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7236"/>
    <w:rPr>
      <w:lang w:eastAsia="en-GB"/>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Normlnweb">
    <w:name w:val="Normal (Web)"/>
    <w:basedOn w:val="Normln"/>
    <w:uiPriority w:val="99"/>
    <w:unhideWhenUsed/>
    <w:rsid w:val="00957236"/>
    <w:pPr>
      <w:spacing w:before="100" w:beforeAutospacing="1" w:after="100" w:afterAutospacing="1"/>
    </w:pPr>
    <w:rPr>
      <w:rFonts w:ascii="Times New Roman" w:eastAsia="Times New Roman" w:hAnsi="Times New Roman" w:cs="Times New Roman"/>
    </w:rPr>
  </w:style>
  <w:style w:type="character" w:styleId="Hypertextovodkaz">
    <w:name w:val="Hyperlink"/>
    <w:basedOn w:val="Standardnpsmoodstavce"/>
    <w:uiPriority w:val="99"/>
    <w:unhideWhenUsed/>
    <w:rsid w:val="00957236"/>
    <w:rPr>
      <w:color w:val="0000FF"/>
      <w:u w:val="single"/>
    </w:rPr>
  </w:style>
  <w:style w:type="character" w:styleId="Zdraznn">
    <w:name w:val="Emphasis"/>
    <w:basedOn w:val="Standardnpsmoodstavce"/>
    <w:uiPriority w:val="20"/>
    <w:qFormat/>
    <w:rsid w:val="00957236"/>
    <w:rPr>
      <w:i/>
      <w:iC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lang w:eastAsia="en-GB"/>
    </w:rPr>
  </w:style>
  <w:style w:type="character" w:styleId="Odkaznakoment">
    <w:name w:val="annotation reference"/>
    <w:basedOn w:val="Standardnpsmoodstavce"/>
    <w:uiPriority w:val="99"/>
    <w:semiHidden/>
    <w:unhideWhenUsed/>
    <w:rPr>
      <w:sz w:val="16"/>
      <w:szCs w:val="16"/>
    </w:rPr>
  </w:style>
  <w:style w:type="character" w:styleId="Nevyeenzmnka">
    <w:name w:val="Unresolved Mention"/>
    <w:basedOn w:val="Standardnpsmoodstavce"/>
    <w:uiPriority w:val="99"/>
    <w:semiHidden/>
    <w:unhideWhenUsed/>
    <w:rsid w:val="00CC6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necniaktuality.cz/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s.gle/RY5FpcrhhsFEkzMj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b.me/e/22Katcpp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aurpEjLDHJz+0zbK//5Yiur2Q==">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3591</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Dotlacilova</dc:creator>
  <cp:lastModifiedBy>Lucie HAYASHI</cp:lastModifiedBy>
  <cp:revision>8</cp:revision>
  <dcterms:created xsi:type="dcterms:W3CDTF">2022-07-04T08:48:00Z</dcterms:created>
  <dcterms:modified xsi:type="dcterms:W3CDTF">2022-07-25T19:16:00Z</dcterms:modified>
</cp:coreProperties>
</file>