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2" w:rsidRDefault="006A7912" w:rsidP="006A7912">
      <w:pPr>
        <w:pStyle w:val="Normlnweb"/>
      </w:pPr>
      <w:r>
        <w:t xml:space="preserve">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place in 2020 on the </w:t>
      </w:r>
      <w:proofErr w:type="spellStart"/>
      <w:r>
        <w:t>occasion</w:t>
      </w:r>
      <w:proofErr w:type="spellEnd"/>
      <w:r>
        <w:t xml:space="preserve"> of the </w:t>
      </w:r>
      <w:proofErr w:type="spellStart"/>
      <w:r>
        <w:t>hundredth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 of the </w:t>
      </w:r>
      <w:proofErr w:type="spellStart"/>
      <w:r>
        <w:t>foundation</w:t>
      </w:r>
      <w:proofErr w:type="spellEnd"/>
      <w:r>
        <w:t xml:space="preserve"> of the </w:t>
      </w:r>
      <w:proofErr w:type="spellStart"/>
      <w:r>
        <w:t>association</w:t>
      </w:r>
      <w:proofErr w:type="spellEnd"/>
      <w:r>
        <w:t xml:space="preserve"> of Czech </w:t>
      </w:r>
      <w:proofErr w:type="spellStart"/>
      <w:r>
        <w:t>avant</w:t>
      </w:r>
      <w:proofErr w:type="spellEnd"/>
      <w:r>
        <w:t xml:space="preserve">-garde </w:t>
      </w:r>
      <w:proofErr w:type="spellStart"/>
      <w:r>
        <w:t>artists</w:t>
      </w:r>
      <w:proofErr w:type="spellEnd"/>
      <w:r>
        <w:t xml:space="preserve"> Devětsil. </w:t>
      </w:r>
      <w:proofErr w:type="spellStart"/>
      <w:r>
        <w:t>Founded</w:t>
      </w:r>
      <w:proofErr w:type="spellEnd"/>
      <w:r>
        <w:t xml:space="preserve"> in </w:t>
      </w:r>
      <w:proofErr w:type="spellStart"/>
      <w:r>
        <w:t>October</w:t>
      </w:r>
      <w:proofErr w:type="spellEnd"/>
      <w:r>
        <w:t xml:space="preserve"> 1920 in Prague, Devětsil (”</w:t>
      </w:r>
      <w:proofErr w:type="spellStart"/>
      <w:r>
        <w:t>butterbur</w:t>
      </w:r>
      <w:proofErr w:type="spellEnd"/>
      <w:r>
        <w:t xml:space="preserve">”), the most </w:t>
      </w:r>
      <w:proofErr w:type="spellStart"/>
      <w:r>
        <w:t>influential</w:t>
      </w:r>
      <w:proofErr w:type="spellEnd"/>
      <w:r>
        <w:t xml:space="preserve"> Czech </w:t>
      </w:r>
      <w:proofErr w:type="spellStart"/>
      <w:r>
        <w:t>avant</w:t>
      </w:r>
      <w:proofErr w:type="spellEnd"/>
      <w:r>
        <w:t xml:space="preserve">-garde </w:t>
      </w:r>
      <w:proofErr w:type="spellStart"/>
      <w:r>
        <w:t>circle</w:t>
      </w:r>
      <w:proofErr w:type="spellEnd"/>
      <w:r>
        <w:t xml:space="preserve">,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a very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fields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to performance, and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aesthetics</w:t>
      </w:r>
      <w:proofErr w:type="spellEnd"/>
      <w:r>
        <w:t xml:space="preserve"> to sociology. </w:t>
      </w:r>
      <w:proofErr w:type="spellStart"/>
      <w:r>
        <w:t>Its</w:t>
      </w:r>
      <w:proofErr w:type="spellEnd"/>
      <w:r>
        <w:t xml:space="preserve"> </w:t>
      </w:r>
      <w:proofErr w:type="spellStart"/>
      <w:proofErr w:type="gramStart"/>
      <w:r>
        <w:t>members</w:t>
      </w:r>
      <w:proofErr w:type="spellEnd"/>
      <w:r>
        <w:t xml:space="preserve">, </w:t>
      </w:r>
      <w:proofErr w:type="spellStart"/>
      <w:r>
        <w:t>e.g</w:t>
      </w:r>
      <w:proofErr w:type="spellEnd"/>
      <w:r>
        <w:t>.</w:t>
      </w:r>
      <w:proofErr w:type="gramEnd"/>
      <w:r>
        <w:t xml:space="preserve"> Karel </w:t>
      </w:r>
      <w:proofErr w:type="spellStart"/>
      <w:r>
        <w:t>Teige</w:t>
      </w:r>
      <w:proofErr w:type="spellEnd"/>
      <w:r>
        <w:t xml:space="preserve">, Vítězslav Nezval, </w:t>
      </w:r>
      <w:proofErr w:type="spellStart"/>
      <w:r>
        <w:t>Toyen</w:t>
      </w:r>
      <w:proofErr w:type="spellEnd"/>
      <w:r>
        <w:t xml:space="preserve">, Jindřich Štyrský, Adolf </w:t>
      </w:r>
      <w:proofErr w:type="spellStart"/>
      <w:r>
        <w:t>Hoffmeister</w:t>
      </w:r>
      <w:proofErr w:type="spellEnd"/>
      <w:r>
        <w:t xml:space="preserve">, Josef Chochol, Jiří </w:t>
      </w:r>
      <w:proofErr w:type="spellStart"/>
      <w:r>
        <w:t>Frejka</w:t>
      </w:r>
      <w:proofErr w:type="spellEnd"/>
      <w:r>
        <w:t xml:space="preserve">, Jindřich </w:t>
      </w:r>
      <w:proofErr w:type="spellStart"/>
      <w:r>
        <w:t>Honzl</w:t>
      </w:r>
      <w:proofErr w:type="spellEnd"/>
      <w:r>
        <w:t xml:space="preserve">, Emil František Burian, Jiří Voskovec, and Jan Werich,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-garde </w:t>
      </w:r>
      <w:proofErr w:type="spellStart"/>
      <w:r>
        <w:t>trends</w:t>
      </w:r>
      <w:proofErr w:type="spellEnd"/>
      <w:r>
        <w:t>.</w:t>
      </w:r>
    </w:p>
    <w:p w:rsidR="006A7912" w:rsidRDefault="006A7912" w:rsidP="006A7912">
      <w:pPr>
        <w:pStyle w:val="Normlnweb"/>
      </w:pPr>
      <w:proofErr w:type="spellStart"/>
      <w:r>
        <w:t>Only</w:t>
      </w:r>
      <w:proofErr w:type="spellEnd"/>
      <w:r>
        <w:t xml:space="preserve"> limited </w:t>
      </w:r>
      <w:proofErr w:type="spellStart"/>
      <w:r>
        <w:t>attention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the </w:t>
      </w:r>
      <w:proofErr w:type="spellStart"/>
      <w:r>
        <w:t>position</w:t>
      </w:r>
      <w:proofErr w:type="spellEnd"/>
      <w:r>
        <w:t xml:space="preserve"> and </w:t>
      </w:r>
      <w:proofErr w:type="spellStart"/>
      <w:r>
        <w:t>specificities</w:t>
      </w:r>
      <w:proofErr w:type="spellEnd"/>
      <w:r>
        <w:t xml:space="preserve"> of the Czech </w:t>
      </w:r>
      <w:proofErr w:type="spellStart"/>
      <w:r>
        <w:t>avant</w:t>
      </w:r>
      <w:proofErr w:type="spellEnd"/>
      <w:r>
        <w:t xml:space="preserve">-garde in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. </w:t>
      </w:r>
      <w:proofErr w:type="spellStart"/>
      <w:r>
        <w:t>Hence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answer</w:t>
      </w:r>
      <w:proofErr w:type="spellEnd"/>
      <w:r>
        <w:t>.</w:t>
      </w:r>
    </w:p>
    <w:p w:rsidR="006A7912" w:rsidRDefault="006A7912" w:rsidP="006A7912">
      <w:pPr>
        <w:pStyle w:val="Normlnweb"/>
      </w:pPr>
      <w:proofErr w:type="spellStart"/>
      <w:r>
        <w:t>We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topics</w:t>
      </w:r>
      <w:proofErr w:type="spellEnd"/>
      <w:r>
        <w:t>:</w:t>
      </w:r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avant-gardes</w:t>
      </w:r>
      <w:proofErr w:type="spellEnd"/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reception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avant</w:t>
      </w:r>
      <w:proofErr w:type="spellEnd"/>
      <w:r>
        <w:t>-garde in the Czech milieu</w:t>
      </w:r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members</w:t>
      </w:r>
      <w:proofErr w:type="spellEnd"/>
      <w:r>
        <w:t xml:space="preserve"> of the Czech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-garde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avant-gardes</w:t>
      </w:r>
      <w:proofErr w:type="spellEnd"/>
      <w:r>
        <w:t xml:space="preserve">;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projects</w:t>
      </w:r>
      <w:proofErr w:type="spellEnd"/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reception</w:t>
      </w:r>
      <w:proofErr w:type="spellEnd"/>
      <w:r>
        <w:t xml:space="preserve"> of the Czech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avant</w:t>
      </w:r>
      <w:proofErr w:type="spellEnd"/>
      <w:r>
        <w:t>-garde in Europe</w:t>
      </w:r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Czech </w:t>
      </w:r>
      <w:proofErr w:type="spellStart"/>
      <w:r>
        <w:t>avant</w:t>
      </w:r>
      <w:proofErr w:type="spellEnd"/>
      <w:r>
        <w:t>-garde</w:t>
      </w:r>
    </w:p>
    <w:p w:rsidR="006A7912" w:rsidRDefault="006A7912" w:rsidP="006A7912">
      <w:pPr>
        <w:pStyle w:val="Normlnweb"/>
      </w:pPr>
      <w:r>
        <w:t xml:space="preserve">– the </w:t>
      </w:r>
      <w:proofErr w:type="spellStart"/>
      <w:r>
        <w:t>legacy</w:t>
      </w:r>
      <w:proofErr w:type="spellEnd"/>
      <w:r>
        <w:t xml:space="preserve"> of the Czech </w:t>
      </w:r>
      <w:proofErr w:type="spellStart"/>
      <w:r>
        <w:t>avant</w:t>
      </w:r>
      <w:proofErr w:type="spellEnd"/>
      <w:r>
        <w:t xml:space="preserve">-garde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theory</w:t>
      </w:r>
      <w:proofErr w:type="spellEnd"/>
    </w:p>
    <w:p w:rsidR="006A7912" w:rsidRDefault="006A7912" w:rsidP="006A7912">
      <w:pPr>
        <w:pStyle w:val="Normlnweb"/>
      </w:pPr>
      <w:r>
        <w:t xml:space="preserve">– </w:t>
      </w:r>
      <w:proofErr w:type="spellStart"/>
      <w:r>
        <w:t>translation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Czech)</w:t>
      </w:r>
    </w:p>
    <w:p w:rsidR="006A7912" w:rsidRDefault="006A7912" w:rsidP="006A7912">
      <w:pPr>
        <w:pStyle w:val="Normlnweb"/>
      </w:pPr>
      <w:proofErr w:type="spellStart"/>
      <w:r>
        <w:t>Further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to the </w:t>
      </w:r>
      <w:proofErr w:type="spellStart"/>
      <w:r>
        <w:t>dialogue</w:t>
      </w:r>
      <w:proofErr w:type="spellEnd"/>
      <w:r>
        <w:t xml:space="preserve"> are </w:t>
      </w:r>
      <w:proofErr w:type="spellStart"/>
      <w:r>
        <w:t>welcome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>.</w:t>
      </w:r>
    </w:p>
    <w:p w:rsidR="006A7912" w:rsidRDefault="006A7912" w:rsidP="006A7912">
      <w:pPr>
        <w:pStyle w:val="Normlnweb"/>
      </w:pPr>
      <w:proofErr w:type="spellStart"/>
      <w:r>
        <w:t>Scholars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practitioners</w:t>
      </w:r>
      <w:proofErr w:type="spellEnd"/>
      <w:r>
        <w:t xml:space="preserve">, </w:t>
      </w:r>
      <w:proofErr w:type="spellStart"/>
      <w:r>
        <w:t>translators</w:t>
      </w:r>
      <w:proofErr w:type="spellEnd"/>
      <w:r>
        <w:t xml:space="preserve">, </w:t>
      </w:r>
      <w:proofErr w:type="spellStart"/>
      <w:r>
        <w:t>historians</w:t>
      </w:r>
      <w:proofErr w:type="spellEnd"/>
      <w:r>
        <w:t xml:space="preserve"> of art,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designers</w:t>
      </w:r>
      <w:proofErr w:type="spellEnd"/>
      <w:r>
        <w:t xml:space="preserve"> and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critics</w:t>
      </w:r>
      <w:proofErr w:type="spellEnd"/>
      <w:r>
        <w:t xml:space="preserve"> are </w:t>
      </w:r>
      <w:proofErr w:type="spellStart"/>
      <w:r>
        <w:t>warmly</w:t>
      </w:r>
      <w:proofErr w:type="spellEnd"/>
      <w:r>
        <w:t xml:space="preserve"> </w:t>
      </w:r>
      <w:proofErr w:type="spellStart"/>
      <w:r>
        <w:t>invited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and </w:t>
      </w:r>
      <w:proofErr w:type="spellStart"/>
      <w:r>
        <w:t>participate</w:t>
      </w:r>
      <w:proofErr w:type="spellEnd"/>
      <w:r>
        <w:t xml:space="preserve"> in the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as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as audience.</w:t>
      </w:r>
    </w:p>
    <w:p w:rsidR="006A7912" w:rsidRDefault="006A7912" w:rsidP="006A7912">
      <w:pPr>
        <w:pStyle w:val="Normlnweb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a 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THEATRALIA (vol. 2022/1).</w:t>
      </w:r>
    </w:p>
    <w:p w:rsidR="006A7912" w:rsidRDefault="006A7912" w:rsidP="006A7912">
      <w:pPr>
        <w:pStyle w:val="Normlnweb"/>
      </w:pPr>
      <w:proofErr w:type="spellStart"/>
      <w:r>
        <w:t>Paper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>:</w:t>
      </w:r>
    </w:p>
    <w:p w:rsidR="006A7912" w:rsidRDefault="006A7912" w:rsidP="006A7912">
      <w:pPr>
        <w:pStyle w:val="Normlnweb"/>
      </w:pPr>
      <w:r>
        <w:t xml:space="preserve">• the </w:t>
      </w:r>
      <w:proofErr w:type="spellStart"/>
      <w:r>
        <w:t>title</w:t>
      </w:r>
      <w:proofErr w:type="spellEnd"/>
      <w:r>
        <w:t xml:space="preserve"> of the </w:t>
      </w:r>
      <w:proofErr w:type="spellStart"/>
      <w:r>
        <w:t>paper</w:t>
      </w:r>
      <w:proofErr w:type="spellEnd"/>
    </w:p>
    <w:p w:rsidR="006A7912" w:rsidRDefault="006A7912" w:rsidP="006A7912">
      <w:pPr>
        <w:pStyle w:val="Normlnweb"/>
      </w:pPr>
      <w:r>
        <w:t xml:space="preserve">•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of 250–</w:t>
      </w:r>
      <w:bookmarkStart w:id="0" w:name="_GoBack"/>
      <w:bookmarkEnd w:id="0"/>
      <w:r>
        <w:t xml:space="preserve">300 </w:t>
      </w:r>
      <w:proofErr w:type="spellStart"/>
      <w:r>
        <w:t>words</w:t>
      </w:r>
      <w:proofErr w:type="spellEnd"/>
    </w:p>
    <w:p w:rsidR="006A7912" w:rsidRDefault="006A7912" w:rsidP="006A7912">
      <w:pPr>
        <w:pStyle w:val="Normlnweb"/>
      </w:pPr>
      <w:r>
        <w:t xml:space="preserve">• the </w:t>
      </w:r>
      <w:proofErr w:type="spellStart"/>
      <w:r>
        <w:t>name</w:t>
      </w:r>
      <w:proofErr w:type="spellEnd"/>
      <w:r>
        <w:t xml:space="preserve">(s) of the </w:t>
      </w:r>
      <w:proofErr w:type="spellStart"/>
      <w:r>
        <w:t>author</w:t>
      </w:r>
      <w:proofErr w:type="spellEnd"/>
      <w:r>
        <w:t>(s)</w:t>
      </w:r>
    </w:p>
    <w:p w:rsidR="006A7912" w:rsidRDefault="006A7912" w:rsidP="006A7912">
      <w:pPr>
        <w:pStyle w:val="Normlnweb"/>
      </w:pPr>
      <w:r>
        <w:t xml:space="preserve">•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6A7912" w:rsidRDefault="006A7912" w:rsidP="006A7912">
      <w:pPr>
        <w:pStyle w:val="Normlnweb"/>
      </w:pPr>
      <w:r>
        <w:t xml:space="preserve">•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:rsidR="006A7912" w:rsidRDefault="006A7912" w:rsidP="006A7912">
      <w:pPr>
        <w:pStyle w:val="Normlnweb"/>
      </w:pPr>
      <w:r>
        <w:lastRenderedPageBreak/>
        <w:t xml:space="preserve">• e-mail </w:t>
      </w:r>
      <w:proofErr w:type="spellStart"/>
      <w:r>
        <w:t>address</w:t>
      </w:r>
      <w:proofErr w:type="spellEnd"/>
    </w:p>
    <w:p w:rsidR="006A7912" w:rsidRDefault="006A7912" w:rsidP="006A7912">
      <w:pPr>
        <w:pStyle w:val="Normlnweb"/>
      </w:pPr>
      <w:r>
        <w:t xml:space="preserve">•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affiliation</w:t>
      </w:r>
      <w:proofErr w:type="spellEnd"/>
    </w:p>
    <w:p w:rsidR="006A7912" w:rsidRDefault="006A7912" w:rsidP="006A7912">
      <w:pPr>
        <w:pStyle w:val="Normlnweb"/>
      </w:pPr>
      <w:r>
        <w:t xml:space="preserve">•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biographical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(maximum 300 </w:t>
      </w:r>
      <w:proofErr w:type="spellStart"/>
      <w:r>
        <w:t>words</w:t>
      </w:r>
      <w:proofErr w:type="spellEnd"/>
      <w:r>
        <w:t>)</w:t>
      </w:r>
    </w:p>
    <w:p w:rsidR="006A7912" w:rsidRDefault="006A7912" w:rsidP="006A7912">
      <w:pPr>
        <w:pStyle w:val="Normlnweb"/>
      </w:pPr>
      <w:proofErr w:type="spellStart"/>
      <w:r>
        <w:t>Due</w:t>
      </w:r>
      <w:proofErr w:type="spellEnd"/>
      <w:r>
        <w:t xml:space="preserve"> to the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on-line </w:t>
      </w:r>
      <w:proofErr w:type="spellStart"/>
      <w:r>
        <w:t>gathering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the on-line </w:t>
      </w:r>
      <w:proofErr w:type="spellStart"/>
      <w:r>
        <w:t>format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, the </w:t>
      </w:r>
      <w:proofErr w:type="spellStart"/>
      <w:r>
        <w:t>participants</w:t>
      </w:r>
      <w:proofErr w:type="spellEnd"/>
      <w:r>
        <w:t xml:space="preserve"> are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conference</w:t>
      </w:r>
      <w:proofErr w:type="spellEnd"/>
      <w:r>
        <w:t xml:space="preserve"> start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below</w:t>
      </w:r>
      <w:proofErr w:type="spellEnd"/>
      <w:r>
        <w:t>: “</w:t>
      </w:r>
      <w:proofErr w:type="spellStart"/>
      <w:r>
        <w:t>Important</w:t>
      </w:r>
      <w:proofErr w:type="spellEnd"/>
      <w:r>
        <w:t xml:space="preserve"> </w:t>
      </w:r>
      <w:proofErr w:type="spellStart"/>
      <w:proofErr w:type="gramStart"/>
      <w:r>
        <w:t>dates</w:t>
      </w:r>
      <w:proofErr w:type="spellEnd"/>
      <w:r>
        <w:t>“).The</w:t>
      </w:r>
      <w:proofErr w:type="gramEnd"/>
      <w:r>
        <w:t xml:space="preserve">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the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start of the </w:t>
      </w:r>
      <w:proofErr w:type="spellStart"/>
      <w:r>
        <w:t>conference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of the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12</w:t>
      </w:r>
      <w:r>
        <w:t>.</w:t>
      </w:r>
      <w:r>
        <w:t>500–16</w:t>
      </w:r>
      <w:r>
        <w:t>.</w:t>
      </w:r>
      <w:r>
        <w:t xml:space="preserve">500 </w:t>
      </w:r>
      <w:proofErr w:type="spellStart"/>
      <w:r>
        <w:t>characters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a ten-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 of the </w:t>
      </w:r>
      <w:proofErr w:type="spellStart"/>
      <w:r>
        <w:t>paper</w:t>
      </w:r>
      <w:proofErr w:type="spellEnd"/>
      <w:r>
        <w:t xml:space="preserve"> and –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debate</w:t>
      </w:r>
      <w:proofErr w:type="spellEnd"/>
      <w:r>
        <w:t>.</w:t>
      </w:r>
    </w:p>
    <w:p w:rsidR="006A7912" w:rsidRDefault="006A7912" w:rsidP="006A7912">
      <w:pPr>
        <w:pStyle w:val="Normlnweb"/>
      </w:pPr>
      <w:proofErr w:type="spellStart"/>
      <w:r>
        <w:t>Despite</w:t>
      </w:r>
      <w:proofErr w:type="spellEnd"/>
      <w:r>
        <w:t xml:space="preserve"> the on-line </w:t>
      </w:r>
      <w:proofErr w:type="spellStart"/>
      <w:r>
        <w:t>format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very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preparing</w:t>
      </w:r>
      <w:proofErr w:type="spellEnd"/>
      <w:r>
        <w:t xml:space="preserve"> a </w:t>
      </w:r>
      <w:proofErr w:type="spellStart"/>
      <w:r>
        <w:t>rich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:rsidR="006A7912" w:rsidRDefault="006A7912" w:rsidP="006A7912">
      <w:pPr>
        <w:pStyle w:val="Normlnweb"/>
      </w:pPr>
      <w:proofErr w:type="spellStart"/>
      <w:r>
        <w:t>Important</w:t>
      </w:r>
      <w:proofErr w:type="spellEnd"/>
      <w:r>
        <w:t xml:space="preserve"> </w:t>
      </w:r>
      <w:proofErr w:type="spellStart"/>
      <w:r>
        <w:t>dates</w:t>
      </w:r>
      <w:proofErr w:type="spellEnd"/>
      <w:r>
        <w:t>:</w:t>
      </w:r>
    </w:p>
    <w:p w:rsidR="006A7912" w:rsidRDefault="006A7912" w:rsidP="006A7912">
      <w:pPr>
        <w:pStyle w:val="Normlnweb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the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the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biographical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to the </w:t>
      </w:r>
      <w:proofErr w:type="spellStart"/>
      <w:r>
        <w:t>conference</w:t>
      </w:r>
      <w:proofErr w:type="spellEnd"/>
      <w:r>
        <w:t xml:space="preserve"> e-mail </w:t>
      </w:r>
      <w:proofErr w:type="spellStart"/>
      <w:r>
        <w:t>contact</w:t>
      </w:r>
      <w:proofErr w:type="spellEnd"/>
      <w:r>
        <w:t xml:space="preserve"> (</w:t>
      </w:r>
      <w:proofErr w:type="spellStart"/>
      <w:r>
        <w:t>below</w:t>
      </w:r>
      <w:proofErr w:type="spellEnd"/>
      <w:r>
        <w:t xml:space="preserve">)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on 28 </w:t>
      </w:r>
      <w:proofErr w:type="spellStart"/>
      <w:r>
        <w:t>February</w:t>
      </w:r>
      <w:proofErr w:type="spellEnd"/>
      <w:r>
        <w:t xml:space="preserve"> 2021.</w:t>
      </w:r>
    </w:p>
    <w:p w:rsidR="006A7912" w:rsidRDefault="006A7912" w:rsidP="006A7912">
      <w:pPr>
        <w:pStyle w:val="Normlnweb"/>
      </w:pPr>
      <w:proofErr w:type="spellStart"/>
      <w:r>
        <w:t>Notification</w:t>
      </w:r>
      <w:proofErr w:type="spellEnd"/>
      <w:r>
        <w:t xml:space="preserve"> of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: </w:t>
      </w:r>
      <w:proofErr w:type="spellStart"/>
      <w:r>
        <w:t>March</w:t>
      </w:r>
      <w:proofErr w:type="spellEnd"/>
      <w:r>
        <w:t xml:space="preserve"> 15 2021.</w:t>
      </w:r>
    </w:p>
    <w:p w:rsidR="006A7912" w:rsidRDefault="006A7912" w:rsidP="006A7912">
      <w:pPr>
        <w:pStyle w:val="Normlnweb"/>
      </w:pPr>
      <w:proofErr w:type="spellStart"/>
      <w:r>
        <w:t>Final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: </w:t>
      </w:r>
      <w:proofErr w:type="spellStart"/>
      <w:r>
        <w:t>April</w:t>
      </w:r>
      <w:proofErr w:type="spellEnd"/>
      <w:r>
        <w:t xml:space="preserve"> 30 2021.</w:t>
      </w:r>
    </w:p>
    <w:p w:rsidR="006A7912" w:rsidRDefault="006A7912" w:rsidP="006A7912">
      <w:pPr>
        <w:pStyle w:val="Normlnweb"/>
      </w:pPr>
      <w:proofErr w:type="spellStart"/>
      <w:r>
        <w:t>Publication</w:t>
      </w:r>
      <w:proofErr w:type="spellEnd"/>
      <w:r>
        <w:t xml:space="preserve"> of the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, </w:t>
      </w:r>
      <w:proofErr w:type="spellStart"/>
      <w:r>
        <w:t>accessible</w:t>
      </w:r>
      <w:proofErr w:type="spellEnd"/>
      <w:r>
        <w:t xml:space="preserve"> to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and audience </w:t>
      </w:r>
      <w:proofErr w:type="spellStart"/>
      <w:r>
        <w:t>only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website</w:t>
      </w:r>
      <w:proofErr w:type="spellEnd"/>
      <w:r>
        <w:t xml:space="preserve"> of the </w:t>
      </w:r>
      <w:proofErr w:type="spellStart"/>
      <w:r>
        <w:t>conference</w:t>
      </w:r>
      <w:proofErr w:type="spellEnd"/>
      <w:r>
        <w:t>: May 10 2021.</w:t>
      </w:r>
    </w:p>
    <w:p w:rsidR="006A7912" w:rsidRDefault="006A7912" w:rsidP="006A7912">
      <w:pPr>
        <w:pStyle w:val="Normlnweb"/>
      </w:pPr>
      <w:proofErr w:type="spellStart"/>
      <w:r>
        <w:t>Conference</w:t>
      </w:r>
      <w:proofErr w:type="spellEnd"/>
      <w:r>
        <w:t xml:space="preserve"> e-mail </w:t>
      </w:r>
      <w:proofErr w:type="spellStart"/>
      <w:r>
        <w:t>contact</w:t>
      </w:r>
      <w:proofErr w:type="spellEnd"/>
      <w:r>
        <w:t xml:space="preserve">: </w:t>
      </w:r>
      <w:hyperlink r:id="rId4" w:history="1">
        <w:r w:rsidRPr="00D45C12">
          <w:rPr>
            <w:rStyle w:val="Hypertextovodkaz"/>
          </w:rPr>
          <w:t>theatralia.conference@phil.muni.cz</w:t>
        </w:r>
      </w:hyperlink>
      <w:r>
        <w:t xml:space="preserve"> </w:t>
      </w:r>
    </w:p>
    <w:p w:rsidR="006A7912" w:rsidRDefault="006A7912" w:rsidP="006A7912">
      <w:pPr>
        <w:pStyle w:val="Normlnweb"/>
      </w:pPr>
      <w:proofErr w:type="spellStart"/>
      <w:r>
        <w:t>Conference</w:t>
      </w:r>
      <w:proofErr w:type="spellEnd"/>
      <w:r>
        <w:t xml:space="preserve"> </w:t>
      </w:r>
      <w:proofErr w:type="spellStart"/>
      <w:r>
        <w:t>organisers</w:t>
      </w:r>
      <w:proofErr w:type="spellEnd"/>
      <w:r>
        <w:t>:</w:t>
      </w:r>
    </w:p>
    <w:p w:rsidR="006A7912" w:rsidRDefault="006A7912" w:rsidP="006A7912">
      <w:pPr>
        <w:pStyle w:val="Normlnweb"/>
      </w:pPr>
      <w:r>
        <w:t>1. Andrea Jochmanová (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Performing</w:t>
      </w:r>
      <w:proofErr w:type="spellEnd"/>
      <w:r>
        <w:t xml:space="preserve"> Arts, Masaryk University): </w:t>
      </w:r>
      <w:hyperlink r:id="rId5" w:history="1">
        <w:r w:rsidRPr="00D45C12">
          <w:rPr>
            <w:rStyle w:val="Hypertextovodkaz"/>
          </w:rPr>
          <w:t>ajochmanova@mzm.cz</w:t>
        </w:r>
      </w:hyperlink>
      <w:r>
        <w:t xml:space="preserve"> </w:t>
      </w:r>
    </w:p>
    <w:p w:rsidR="006A7912" w:rsidRDefault="006A7912" w:rsidP="006A7912">
      <w:pPr>
        <w:pStyle w:val="Normlnweb"/>
      </w:pPr>
      <w:r>
        <w:t xml:space="preserve">2. Mariana </w:t>
      </w:r>
      <w:proofErr w:type="spellStart"/>
      <w:r>
        <w:t>Orawczak</w:t>
      </w:r>
      <w:proofErr w:type="spellEnd"/>
      <w:r>
        <w:t xml:space="preserve"> Kunešová (University of </w:t>
      </w:r>
      <w:proofErr w:type="gramStart"/>
      <w:r>
        <w:t>Ostrava</w:t>
      </w:r>
      <w:proofErr w:type="gramEnd"/>
      <w:r>
        <w:t xml:space="preserve">): </w:t>
      </w:r>
      <w:hyperlink r:id="rId6" w:history="1">
        <w:r w:rsidRPr="00D45C12">
          <w:rPr>
            <w:rStyle w:val="Hypertextovodkaz"/>
          </w:rPr>
          <w:t>mariana.kunesova@osu.cz</w:t>
        </w:r>
      </w:hyperlink>
      <w:r>
        <w:t xml:space="preserve"> </w:t>
      </w:r>
    </w:p>
    <w:p w:rsidR="006A7912" w:rsidRDefault="006A7912" w:rsidP="006A7912">
      <w:pPr>
        <w:pStyle w:val="Normlnweb"/>
      </w:pPr>
      <w:r>
        <w:t xml:space="preserve">3. Kateřina </w:t>
      </w:r>
      <w:proofErr w:type="spellStart"/>
      <w:r>
        <w:t>Šalounová</w:t>
      </w:r>
      <w:proofErr w:type="spellEnd"/>
      <w:r>
        <w:t xml:space="preserve"> (Masaryk University): </w:t>
      </w:r>
      <w:hyperlink r:id="rId7" w:history="1">
        <w:r w:rsidRPr="00D45C12">
          <w:rPr>
            <w:rStyle w:val="Hypertextovodkaz"/>
          </w:rPr>
          <w:t>katerina.salounova@mail.muni.cz</w:t>
        </w:r>
      </w:hyperlink>
      <w:r>
        <w:t xml:space="preserve"> </w:t>
      </w:r>
    </w:p>
    <w:p w:rsidR="006A7912" w:rsidRDefault="006A7912" w:rsidP="006A7912">
      <w:pPr>
        <w:pStyle w:val="Normlnweb"/>
      </w:pPr>
      <w:proofErr w:type="spellStart"/>
      <w:r>
        <w:t>Conference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for </w:t>
      </w:r>
      <w:proofErr w:type="spellStart"/>
      <w:r>
        <w:t>speakers</w:t>
      </w:r>
      <w:proofErr w:type="spellEnd"/>
      <w:r>
        <w:t>: 800 CZK / 30 EUR</w:t>
      </w:r>
    </w:p>
    <w:p w:rsidR="006A7912" w:rsidRDefault="006A7912" w:rsidP="006A7912">
      <w:pPr>
        <w:pStyle w:val="Normlnweb"/>
      </w:pPr>
      <w:r>
        <w:t xml:space="preserve">On </w:t>
      </w:r>
      <w:proofErr w:type="spellStart"/>
      <w:r>
        <w:t>behalf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:</w:t>
      </w:r>
    </w:p>
    <w:p w:rsidR="006A7912" w:rsidRDefault="006A7912" w:rsidP="006A7912">
      <w:pPr>
        <w:pStyle w:val="Normlnweb"/>
      </w:pPr>
      <w:r>
        <w:t xml:space="preserve">Pavel Drábek (University of </w:t>
      </w:r>
      <w:proofErr w:type="spellStart"/>
      <w:r>
        <w:t>Hull</w:t>
      </w:r>
      <w:proofErr w:type="spellEnd"/>
      <w:r>
        <w:t>, Masaryk University)</w:t>
      </w:r>
    </w:p>
    <w:p w:rsidR="006A7912" w:rsidRDefault="006A7912" w:rsidP="006A7912">
      <w:pPr>
        <w:pStyle w:val="Normlnweb"/>
      </w:pPr>
      <w:r>
        <w:t>David Drozd (Masaryk University)</w:t>
      </w:r>
    </w:p>
    <w:p w:rsidR="006A7912" w:rsidRDefault="006A7912" w:rsidP="006A7912">
      <w:pPr>
        <w:pStyle w:val="Normlnweb"/>
      </w:pPr>
      <w:r>
        <w:t xml:space="preserve">Šárka Havlíčková </w:t>
      </w:r>
      <w:proofErr w:type="spellStart"/>
      <w:r>
        <w:t>Kysová</w:t>
      </w:r>
      <w:proofErr w:type="spellEnd"/>
      <w:r>
        <w:t xml:space="preserve"> (Masaryk University)</w:t>
      </w:r>
    </w:p>
    <w:p w:rsidR="006A7912" w:rsidRDefault="006A7912" w:rsidP="006A7912">
      <w:pPr>
        <w:pStyle w:val="Normlnweb"/>
      </w:pPr>
      <w:r>
        <w:lastRenderedPageBreak/>
        <w:t>Andrea Jochmanová (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Performing</w:t>
      </w:r>
      <w:proofErr w:type="spellEnd"/>
      <w:r>
        <w:t xml:space="preserve"> Arts, Masaryk University)</w:t>
      </w:r>
    </w:p>
    <w:p w:rsidR="006A7912" w:rsidRDefault="006A7912" w:rsidP="006A7912">
      <w:pPr>
        <w:pStyle w:val="Normlnweb"/>
      </w:pPr>
      <w:r>
        <w:t xml:space="preserve">Mariana </w:t>
      </w:r>
      <w:proofErr w:type="spellStart"/>
      <w:r>
        <w:t>Orawczak</w:t>
      </w:r>
      <w:proofErr w:type="spellEnd"/>
      <w:r>
        <w:t xml:space="preserve"> Kunešová (University of </w:t>
      </w:r>
      <w:proofErr w:type="gramStart"/>
      <w:r>
        <w:t>Ostrava</w:t>
      </w:r>
      <w:proofErr w:type="gramEnd"/>
      <w:r>
        <w:t>)</w:t>
      </w:r>
    </w:p>
    <w:p w:rsidR="006A7912" w:rsidRDefault="006A7912" w:rsidP="006A7912">
      <w:pPr>
        <w:pStyle w:val="Normlnweb"/>
      </w:pPr>
      <w:r>
        <w:t> </w:t>
      </w:r>
    </w:p>
    <w:p w:rsidR="00DB5686" w:rsidRDefault="00DB5686"/>
    <w:sectPr w:rsidR="00D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2"/>
    <w:rsid w:val="006A7912"/>
    <w:rsid w:val="00D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482A"/>
  <w15:chartTrackingRefBased/>
  <w15:docId w15:val="{E25BDEB8-2C80-4C42-8D99-8E7B08F6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7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rina.salounova@mail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.kunesova@osu.cz" TargetMode="External"/><Relationship Id="rId5" Type="http://schemas.openxmlformats.org/officeDocument/2006/relationships/hyperlink" Target="mailto:ajochmanova@mzm.cz" TargetMode="External"/><Relationship Id="rId4" Type="http://schemas.openxmlformats.org/officeDocument/2006/relationships/hyperlink" Target="mailto:theatralia.conference@phil.m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Viktor</dc:creator>
  <cp:keywords/>
  <dc:description/>
  <cp:lastModifiedBy>Debnár Viktor</cp:lastModifiedBy>
  <cp:revision>1</cp:revision>
  <dcterms:created xsi:type="dcterms:W3CDTF">2021-01-14T13:20:00Z</dcterms:created>
  <dcterms:modified xsi:type="dcterms:W3CDTF">2021-01-14T13:21:00Z</dcterms:modified>
</cp:coreProperties>
</file>